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647D" w:rsidRPr="0075647D" w:rsidRDefault="0075647D" w:rsidP="0075647D">
      <w:pPr>
        <w:snapToGrid w:val="0"/>
        <w:spacing w:line="500" w:lineRule="exact"/>
        <w:jc w:val="both"/>
        <w:rPr>
          <w:rFonts w:ascii="標楷體" w:eastAsia="標楷體" w:hAnsi="標楷體" w:cs="Times New Roman"/>
          <w:sz w:val="32"/>
          <w:szCs w:val="32"/>
        </w:rPr>
      </w:pPr>
      <w:r>
        <w:rPr>
          <w:rFonts w:ascii="標楷體" w:eastAsia="標楷體" w:hAnsi="標楷體" w:hint="eastAsia"/>
          <w:b/>
          <w:sz w:val="36"/>
          <w:szCs w:val="36"/>
        </w:rPr>
        <w:t>金華社區</w:t>
      </w:r>
      <w:r w:rsidRPr="0075647D">
        <w:rPr>
          <w:rFonts w:ascii="標楷體" w:eastAsia="標楷體" w:hAnsi="標楷體" w:cs="Times New Roman" w:hint="eastAsia"/>
          <w:b/>
          <w:sz w:val="36"/>
          <w:szCs w:val="36"/>
        </w:rPr>
        <w:t>「家庭暴力暨性侵害防範諮詢中心」</w:t>
      </w:r>
      <w:r w:rsidRPr="0075647D">
        <w:rPr>
          <w:rFonts w:ascii="標楷體" w:eastAsia="標楷體" w:hAnsi="標楷體" w:cs="Times New Roman" w:hint="eastAsia"/>
          <w:b/>
          <w:sz w:val="36"/>
          <w:szCs w:val="36"/>
        </w:rPr>
        <w:t></w:t>
      </w:r>
      <w:r w:rsidRPr="0075647D">
        <w:rPr>
          <w:rFonts w:ascii="標楷體" w:eastAsia="標楷體" w:hAnsi="標楷體" w:cs="Times New Roman" w:hint="eastAsia"/>
          <w:b/>
          <w:sz w:val="36"/>
          <w:szCs w:val="36"/>
        </w:rPr>
        <w:t></w:t>
      </w:r>
      <w:r>
        <w:rPr>
          <w:rFonts w:ascii="標楷體" w:eastAsia="標楷體" w:hAnsi="標楷體" w:hint="eastAsia"/>
          <w:sz w:val="32"/>
          <w:szCs w:val="32"/>
        </w:rPr>
        <w:t></w:t>
      </w:r>
    </w:p>
    <w:p w:rsidR="0075647D" w:rsidRPr="0075647D" w:rsidRDefault="0075647D" w:rsidP="0075647D">
      <w:pPr>
        <w:tabs>
          <w:tab w:val="left" w:pos="2015"/>
        </w:tabs>
        <w:snapToGrid w:val="0"/>
        <w:spacing w:line="500" w:lineRule="exact"/>
        <w:jc w:val="both"/>
        <w:rPr>
          <w:rFonts w:ascii="標楷體" w:eastAsia="標楷體" w:hAnsi="標楷體" w:cs="Times New Roman"/>
          <w:b/>
          <w:sz w:val="32"/>
          <w:szCs w:val="32"/>
        </w:rPr>
      </w:pPr>
      <w:r w:rsidRPr="0075647D">
        <w:rPr>
          <w:rFonts w:ascii="標楷體" w:eastAsia="標楷體" w:hAnsi="標楷體" w:cs="Times New Roman" w:hint="eastAsia"/>
          <w:b/>
          <w:sz w:val="32"/>
          <w:szCs w:val="32"/>
        </w:rPr>
        <w:t xml:space="preserve">一、服務對象 </w:t>
      </w:r>
    </w:p>
    <w:p w:rsidR="0075647D" w:rsidRPr="0075647D" w:rsidRDefault="0075647D" w:rsidP="0075647D">
      <w:pPr>
        <w:tabs>
          <w:tab w:val="left" w:pos="2500"/>
        </w:tabs>
        <w:snapToGrid w:val="0"/>
        <w:spacing w:line="500" w:lineRule="exact"/>
        <w:jc w:val="both"/>
        <w:rPr>
          <w:rFonts w:ascii="標楷體" w:eastAsia="標楷體" w:hAnsi="標楷體" w:cs="Times New Roman"/>
          <w:sz w:val="32"/>
          <w:szCs w:val="32"/>
        </w:rPr>
      </w:pPr>
      <w:r w:rsidRPr="0075647D">
        <w:rPr>
          <w:rFonts w:ascii="標楷體" w:eastAsia="標楷體" w:hAnsi="標楷體" w:cs="Times New Roman" w:hint="eastAsia"/>
          <w:sz w:val="32"/>
          <w:szCs w:val="32"/>
        </w:rPr>
        <w:t>1、遭受家庭暴力之被害人及其子女</w:t>
      </w:r>
    </w:p>
    <w:p w:rsidR="0075647D" w:rsidRPr="0075647D" w:rsidRDefault="0075647D" w:rsidP="0075647D">
      <w:pPr>
        <w:snapToGrid w:val="0"/>
        <w:spacing w:line="500" w:lineRule="exact"/>
        <w:rPr>
          <w:rFonts w:ascii="標楷體" w:eastAsia="標楷體" w:hAnsi="標楷體" w:cs="Times New Roman"/>
          <w:sz w:val="32"/>
          <w:szCs w:val="32"/>
        </w:rPr>
      </w:pPr>
      <w:r w:rsidRPr="0075647D">
        <w:rPr>
          <w:rFonts w:ascii="標楷體" w:eastAsia="標楷體" w:hAnsi="標楷體" w:cs="Times New Roman" w:hint="eastAsia"/>
          <w:sz w:val="32"/>
          <w:szCs w:val="32"/>
        </w:rPr>
        <w:t>2、遭受性侵害之被害人</w:t>
      </w:r>
    </w:p>
    <w:p w:rsidR="0075647D" w:rsidRPr="0075647D" w:rsidRDefault="0075647D" w:rsidP="0075647D">
      <w:pPr>
        <w:snapToGrid w:val="0"/>
        <w:spacing w:line="500" w:lineRule="exact"/>
        <w:rPr>
          <w:rFonts w:ascii="標楷體" w:eastAsia="標楷體" w:hAnsi="標楷體" w:cs="Times New Roman"/>
          <w:sz w:val="32"/>
          <w:szCs w:val="32"/>
        </w:rPr>
      </w:pPr>
      <w:r w:rsidRPr="0075647D">
        <w:rPr>
          <w:rFonts w:ascii="標楷體" w:eastAsia="標楷體" w:hAnsi="標楷體" w:cs="Times New Roman" w:hint="eastAsia"/>
          <w:sz w:val="32"/>
          <w:szCs w:val="32"/>
        </w:rPr>
        <w:t>3、遭受遺棄、不當管教、虐待或嚴重疏忽之兒童及少年</w:t>
      </w:r>
    </w:p>
    <w:p w:rsidR="0075647D" w:rsidRPr="0075647D" w:rsidRDefault="0075647D" w:rsidP="0075647D">
      <w:pPr>
        <w:snapToGrid w:val="0"/>
        <w:spacing w:line="500" w:lineRule="exact"/>
        <w:rPr>
          <w:rFonts w:ascii="標楷體" w:eastAsia="標楷體" w:hAnsi="標楷體" w:cs="Times New Roman"/>
          <w:sz w:val="32"/>
          <w:szCs w:val="32"/>
        </w:rPr>
      </w:pPr>
      <w:r w:rsidRPr="0075647D">
        <w:rPr>
          <w:rFonts w:ascii="標楷體" w:eastAsia="標楷體" w:hAnsi="標楷體" w:cs="Times New Roman" w:hint="eastAsia"/>
          <w:sz w:val="32"/>
          <w:szCs w:val="32"/>
        </w:rPr>
        <w:t>4、違反性交易防制條例之兒童及少年</w:t>
      </w:r>
    </w:p>
    <w:p w:rsidR="0075647D" w:rsidRPr="0075647D" w:rsidRDefault="0075647D" w:rsidP="0075647D">
      <w:pPr>
        <w:snapToGrid w:val="0"/>
        <w:spacing w:line="500" w:lineRule="exact"/>
        <w:rPr>
          <w:rFonts w:ascii="標楷體" w:eastAsia="標楷體" w:hAnsi="標楷體" w:cs="Times New Roman"/>
          <w:b/>
          <w:sz w:val="32"/>
          <w:szCs w:val="32"/>
        </w:rPr>
      </w:pPr>
      <w:r w:rsidRPr="0075647D">
        <w:rPr>
          <w:rFonts w:ascii="標楷體" w:eastAsia="標楷體" w:hAnsi="標楷體" w:cs="Times New Roman" w:hint="eastAsia"/>
          <w:b/>
          <w:sz w:val="32"/>
          <w:szCs w:val="32"/>
        </w:rPr>
        <w:t>二、家庭暴力事件發生時的應變措施：</w:t>
      </w:r>
    </w:p>
    <w:p w:rsidR="0075647D" w:rsidRPr="0075647D" w:rsidRDefault="0075647D" w:rsidP="0075647D">
      <w:pPr>
        <w:snapToGrid w:val="0"/>
        <w:spacing w:before="120" w:line="500" w:lineRule="exact"/>
        <w:rPr>
          <w:rFonts w:ascii="標楷體" w:eastAsia="標楷體" w:hAnsi="標楷體" w:cs="Times New Roman"/>
          <w:sz w:val="32"/>
          <w:szCs w:val="32"/>
        </w:rPr>
      </w:pPr>
      <w:r w:rsidRPr="0075647D">
        <w:rPr>
          <w:rFonts w:ascii="標楷體" w:eastAsia="標楷體" w:hAnsi="標楷體" w:cs="Times New Roman" w:hint="eastAsia"/>
          <w:sz w:val="32"/>
          <w:szCs w:val="32"/>
        </w:rPr>
        <w:t>1、即時求援─撥打１１０或１１３，請求派員到現場救援。</w:t>
      </w:r>
    </w:p>
    <w:p w:rsidR="0075647D" w:rsidRPr="0075647D" w:rsidRDefault="0075647D" w:rsidP="0075647D">
      <w:pPr>
        <w:snapToGrid w:val="0"/>
        <w:spacing w:before="120" w:line="500" w:lineRule="exact"/>
        <w:rPr>
          <w:rFonts w:ascii="標楷體" w:eastAsia="標楷體" w:hAnsi="標楷體" w:cs="Times New Roman"/>
          <w:sz w:val="32"/>
          <w:szCs w:val="32"/>
        </w:rPr>
      </w:pPr>
      <w:r w:rsidRPr="0075647D">
        <w:rPr>
          <w:rFonts w:ascii="標楷體" w:eastAsia="標楷體" w:hAnsi="標楷體" w:cs="Times New Roman" w:hint="eastAsia"/>
          <w:sz w:val="32"/>
          <w:szCs w:val="32"/>
        </w:rPr>
        <w:t>2、就醫診療或驗傷─不管是否要提出告訴，若有明顯外傷，應儘速就醫，並開具診斷證明書，以備日後訴訟之需。</w:t>
      </w:r>
    </w:p>
    <w:p w:rsidR="0075647D" w:rsidRPr="0075647D" w:rsidRDefault="0075647D" w:rsidP="0075647D">
      <w:pPr>
        <w:snapToGrid w:val="0"/>
        <w:spacing w:line="500" w:lineRule="exact"/>
        <w:rPr>
          <w:rFonts w:ascii="標楷體" w:eastAsia="標楷體" w:hAnsi="標楷體" w:cs="Times New Roman"/>
          <w:sz w:val="32"/>
          <w:szCs w:val="32"/>
        </w:rPr>
      </w:pPr>
      <w:r w:rsidRPr="0075647D">
        <w:rPr>
          <w:rFonts w:ascii="標楷體" w:eastAsia="標楷體" w:hAnsi="標楷體" w:cs="Times New Roman" w:hint="eastAsia"/>
          <w:sz w:val="32"/>
          <w:szCs w:val="32"/>
        </w:rPr>
        <w:t>3、蒐集證據暴力發生時現場的物證（如：被破壞的傢俱、凌亂的現場照相存證或保留被扯破的衣物）、恐嚇電話儘量錄音存證。</w:t>
      </w:r>
    </w:p>
    <w:p w:rsidR="0075647D" w:rsidRPr="0075647D" w:rsidRDefault="0075647D" w:rsidP="0075647D">
      <w:pPr>
        <w:snapToGrid w:val="0"/>
        <w:spacing w:before="120" w:line="500" w:lineRule="exact"/>
        <w:rPr>
          <w:rFonts w:ascii="標楷體" w:eastAsia="標楷體" w:hAnsi="標楷體" w:cs="Times New Roman"/>
          <w:sz w:val="32"/>
          <w:szCs w:val="32"/>
        </w:rPr>
      </w:pPr>
      <w:r w:rsidRPr="0075647D">
        <w:rPr>
          <w:rFonts w:ascii="標楷體" w:eastAsia="標楷體" w:hAnsi="標楷體" w:cs="Times New Roman" w:hint="eastAsia"/>
          <w:sz w:val="32"/>
          <w:szCs w:val="32"/>
        </w:rPr>
        <w:t>4、找個安全的住所─</w:t>
      </w:r>
    </w:p>
    <w:p w:rsidR="0075647D" w:rsidRPr="0075647D" w:rsidRDefault="0075647D" w:rsidP="0075647D">
      <w:pPr>
        <w:snapToGrid w:val="0"/>
        <w:spacing w:line="500" w:lineRule="exact"/>
        <w:rPr>
          <w:rFonts w:ascii="標楷體" w:eastAsia="標楷體" w:hAnsi="標楷體" w:cs="Times New Roman"/>
          <w:sz w:val="32"/>
          <w:szCs w:val="32"/>
        </w:rPr>
      </w:pPr>
      <w:r w:rsidRPr="0075647D">
        <w:rPr>
          <w:rFonts w:ascii="標楷體" w:eastAsia="標楷體" w:hAnsi="標楷體" w:cs="Times New Roman" w:hint="eastAsia"/>
          <w:sz w:val="32"/>
          <w:szCs w:val="32"/>
        </w:rPr>
        <w:t>如果繼續居住或停留在家中，會有生命威脅之虞，請您的親友協助，另尋安全住所，或速至附近派出所報案求救，請求家庭暴力防治中心提供安置庇護。</w:t>
      </w:r>
    </w:p>
    <w:p w:rsidR="0075647D" w:rsidRPr="0075647D" w:rsidRDefault="0075647D" w:rsidP="0075647D">
      <w:pPr>
        <w:snapToGrid w:val="0"/>
        <w:spacing w:before="120" w:line="500" w:lineRule="exact"/>
        <w:rPr>
          <w:rFonts w:ascii="標楷體" w:eastAsia="標楷體" w:hAnsi="標楷體" w:cs="Times New Roman"/>
          <w:sz w:val="32"/>
          <w:szCs w:val="32"/>
        </w:rPr>
      </w:pPr>
      <w:r w:rsidRPr="0075647D">
        <w:rPr>
          <w:rFonts w:ascii="標楷體" w:eastAsia="標楷體" w:hAnsi="標楷體" w:cs="Times New Roman" w:hint="eastAsia"/>
          <w:sz w:val="32"/>
          <w:szCs w:val="32"/>
        </w:rPr>
        <w:t>5、採取法律途徑─</w:t>
      </w:r>
    </w:p>
    <w:p w:rsidR="0075647D" w:rsidRPr="0075647D" w:rsidRDefault="0075647D" w:rsidP="0075647D">
      <w:pPr>
        <w:snapToGrid w:val="0"/>
        <w:spacing w:line="500" w:lineRule="exact"/>
        <w:rPr>
          <w:rFonts w:ascii="標楷體" w:eastAsia="標楷體" w:hAnsi="標楷體" w:cs="Times New Roman"/>
          <w:sz w:val="32"/>
          <w:szCs w:val="32"/>
        </w:rPr>
      </w:pPr>
      <w:r w:rsidRPr="0075647D">
        <w:rPr>
          <w:rFonts w:ascii="標楷體" w:eastAsia="標楷體" w:hAnsi="標楷體" w:cs="Times New Roman" w:hint="eastAsia"/>
          <w:sz w:val="32"/>
          <w:szCs w:val="32"/>
        </w:rPr>
        <w:t>您可以聲請保護令或提出傷害告訴，以保護您的安全。</w:t>
      </w:r>
    </w:p>
    <w:p w:rsidR="0075647D" w:rsidRPr="0075647D" w:rsidRDefault="0075647D" w:rsidP="0075647D">
      <w:pPr>
        <w:snapToGrid w:val="0"/>
        <w:spacing w:before="120" w:line="500" w:lineRule="exact"/>
        <w:rPr>
          <w:rFonts w:ascii="標楷體" w:eastAsia="標楷體" w:hAnsi="標楷體" w:cs="Times New Roman"/>
          <w:b/>
          <w:sz w:val="32"/>
          <w:szCs w:val="32"/>
        </w:rPr>
      </w:pPr>
      <w:r w:rsidRPr="0075647D">
        <w:rPr>
          <w:rFonts w:ascii="標楷體" w:eastAsia="標楷體" w:hAnsi="標楷體" w:cs="Times New Roman" w:hint="eastAsia"/>
          <w:b/>
          <w:sz w:val="32"/>
          <w:szCs w:val="32"/>
        </w:rPr>
        <w:t>三、連絡方式</w:t>
      </w:r>
    </w:p>
    <w:p w:rsidR="0075647D" w:rsidRPr="0075647D" w:rsidRDefault="0075647D" w:rsidP="0075647D">
      <w:pPr>
        <w:snapToGrid w:val="0"/>
        <w:spacing w:before="120" w:line="500" w:lineRule="exact"/>
        <w:rPr>
          <w:rFonts w:ascii="標楷體" w:eastAsia="標楷體" w:hAnsi="標楷體" w:cs="Times New Roman"/>
          <w:sz w:val="32"/>
          <w:szCs w:val="32"/>
        </w:rPr>
      </w:pPr>
      <w:r w:rsidRPr="0075647D">
        <w:rPr>
          <w:rFonts w:ascii="標楷體" w:eastAsia="標楷體" w:hAnsi="標楷體" w:cs="Times New Roman" w:hint="eastAsia"/>
          <w:sz w:val="32"/>
          <w:szCs w:val="32"/>
        </w:rPr>
        <w:t>諮詢電話：113婦幼保護專線或110報案台</w:t>
      </w:r>
    </w:p>
    <w:p w:rsidR="0075647D" w:rsidRPr="0075647D" w:rsidRDefault="0075647D" w:rsidP="0075647D">
      <w:pPr>
        <w:snapToGrid w:val="0"/>
        <w:spacing w:before="120" w:line="500" w:lineRule="exact"/>
        <w:rPr>
          <w:rFonts w:ascii="標楷體" w:eastAsia="標楷體" w:hAnsi="標楷體" w:cs="Times New Roman"/>
          <w:sz w:val="32"/>
          <w:szCs w:val="32"/>
        </w:rPr>
      </w:pPr>
      <w:r w:rsidRPr="0075647D">
        <w:rPr>
          <w:rFonts w:ascii="標楷體" w:eastAsia="標楷體" w:hAnsi="標楷體" w:cs="Times New Roman" w:hint="eastAsia"/>
          <w:sz w:val="32"/>
          <w:szCs w:val="32"/>
        </w:rPr>
        <w:t>服務專線：</w:t>
      </w:r>
      <w:r w:rsidR="00011A3F">
        <w:rPr>
          <w:rFonts w:ascii="標楷體" w:eastAsia="標楷體" w:hAnsi="標楷體" w:cs="Times New Roman" w:hint="eastAsia"/>
          <w:sz w:val="32"/>
          <w:szCs w:val="32"/>
        </w:rPr>
        <w:t>06-2645973</w:t>
      </w:r>
      <w:r w:rsidRPr="0075647D">
        <w:rPr>
          <w:rFonts w:ascii="標楷體" w:eastAsia="標楷體" w:hAnsi="標楷體" w:cs="Times New Roman" w:hint="eastAsia"/>
          <w:sz w:val="32"/>
          <w:szCs w:val="32"/>
        </w:rPr>
        <w:t xml:space="preserve"> .06-2654093〈金華社區聯合辦公處〉</w:t>
      </w:r>
    </w:p>
    <w:p w:rsidR="0075647D" w:rsidRPr="0075647D" w:rsidRDefault="0075647D" w:rsidP="00525C22">
      <w:pPr>
        <w:ind w:firstLineChars="300" w:firstLine="1201"/>
        <w:rPr>
          <w:rFonts w:ascii="標楷體" w:eastAsia="標楷體" w:hAnsi="標楷體"/>
          <w:b/>
          <w:bCs/>
          <w:color w:val="FF0000"/>
          <w:sz w:val="40"/>
          <w:szCs w:val="40"/>
        </w:rPr>
      </w:pPr>
    </w:p>
    <w:p w:rsidR="0075647D" w:rsidRDefault="0075647D" w:rsidP="00525C22">
      <w:pPr>
        <w:ind w:firstLineChars="300" w:firstLine="1201"/>
        <w:rPr>
          <w:rFonts w:ascii="標楷體" w:eastAsia="標楷體" w:hAnsi="標楷體"/>
          <w:b/>
          <w:bCs/>
          <w:color w:val="FF0000"/>
          <w:sz w:val="40"/>
          <w:szCs w:val="40"/>
        </w:rPr>
      </w:pPr>
    </w:p>
    <w:p w:rsidR="0075647D" w:rsidRDefault="0075647D" w:rsidP="0075647D">
      <w:pPr>
        <w:rPr>
          <w:rFonts w:ascii="標楷體" w:eastAsia="標楷體" w:hAnsi="標楷體"/>
          <w:b/>
          <w:bCs/>
          <w:color w:val="FF0000"/>
          <w:sz w:val="40"/>
          <w:szCs w:val="40"/>
        </w:rPr>
      </w:pPr>
    </w:p>
    <w:p w:rsidR="00525C22" w:rsidRPr="00C24E2D" w:rsidRDefault="00525C22" w:rsidP="00525C22">
      <w:pPr>
        <w:ind w:firstLineChars="300" w:firstLine="1201"/>
        <w:rPr>
          <w:rFonts w:ascii="標楷體" w:eastAsia="標楷體" w:hAnsi="標楷體"/>
          <w:b/>
          <w:bCs/>
          <w:color w:val="FF0000"/>
          <w:sz w:val="40"/>
          <w:szCs w:val="40"/>
        </w:rPr>
      </w:pPr>
      <w:r w:rsidRPr="00C24E2D">
        <w:rPr>
          <w:rFonts w:ascii="標楷體" w:eastAsia="標楷體" w:hAnsi="標楷體" w:hint="eastAsia"/>
          <w:b/>
          <w:bCs/>
          <w:color w:val="FF0000"/>
          <w:sz w:val="40"/>
          <w:szCs w:val="40"/>
        </w:rPr>
        <w:lastRenderedPageBreak/>
        <w:t>家</w:t>
      </w:r>
      <w:r w:rsidR="00652C4C">
        <w:rPr>
          <w:rFonts w:ascii="標楷體" w:eastAsia="標楷體" w:hAnsi="標楷體" w:hint="eastAsia"/>
          <w:b/>
          <w:bCs/>
          <w:color w:val="FF0000"/>
          <w:sz w:val="40"/>
          <w:szCs w:val="40"/>
        </w:rPr>
        <w:t>庭</w:t>
      </w:r>
      <w:r w:rsidRPr="00C24E2D">
        <w:rPr>
          <w:rFonts w:ascii="標楷體" w:eastAsia="標楷體" w:hAnsi="標楷體" w:hint="eastAsia"/>
          <w:b/>
          <w:bCs/>
          <w:color w:val="FF0000"/>
          <w:sz w:val="40"/>
          <w:szCs w:val="40"/>
        </w:rPr>
        <w:t>暴</w:t>
      </w:r>
      <w:r w:rsidR="00652C4C">
        <w:rPr>
          <w:rFonts w:ascii="標楷體" w:eastAsia="標楷體" w:hAnsi="標楷體" w:hint="eastAsia"/>
          <w:b/>
          <w:bCs/>
          <w:color w:val="FF0000"/>
          <w:sz w:val="40"/>
          <w:szCs w:val="40"/>
        </w:rPr>
        <w:t>力</w:t>
      </w:r>
      <w:r w:rsidRPr="00C24E2D">
        <w:rPr>
          <w:rFonts w:ascii="標楷體" w:eastAsia="標楷體" w:hAnsi="標楷體" w:hint="eastAsia"/>
          <w:b/>
          <w:bCs/>
          <w:color w:val="FF0000"/>
          <w:sz w:val="40"/>
          <w:szCs w:val="40"/>
        </w:rPr>
        <w:t>暨性侵害防治宣導</w:t>
      </w:r>
    </w:p>
    <w:p w:rsidR="00525C22" w:rsidRPr="0075647D" w:rsidRDefault="0075647D" w:rsidP="00525C22">
      <w:pPr>
        <w:spacing w:line="500" w:lineRule="exact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25C22" w:rsidRPr="0075647D">
        <w:rPr>
          <w:rFonts w:ascii="標楷體" w:eastAsia="標楷體" w:hAnsi="標楷體" w:hint="eastAsia"/>
          <w:b/>
          <w:sz w:val="32"/>
          <w:szCs w:val="32"/>
        </w:rPr>
        <w:t>加強社區安全教育、家暴、性侵害防治宣導、兒少保護</w:t>
      </w:r>
    </w:p>
    <w:p w:rsidR="00525C22" w:rsidRPr="0075647D" w:rsidRDefault="00525C22" w:rsidP="00525C22">
      <w:pPr>
        <w:spacing w:line="500" w:lineRule="exact"/>
        <w:rPr>
          <w:rFonts w:ascii="標楷體" w:eastAsia="標楷體" w:hAnsi="標楷體"/>
          <w:sz w:val="32"/>
          <w:szCs w:val="32"/>
        </w:rPr>
      </w:pPr>
      <w:r w:rsidRPr="0075647D">
        <w:rPr>
          <w:rFonts w:ascii="標楷體" w:eastAsia="標楷體" w:hAnsi="標楷體" w:hint="eastAsia"/>
          <w:sz w:val="32"/>
          <w:szCs w:val="32"/>
        </w:rPr>
        <w:t>（1）、「家庭暴力」指發生於家庭成員間的暴力虐待行為，包含配偶、親子、手足、姻親間的身體、語言、精神及性虐待、嘲弄、辱罵、經濟控制及財物破壞。</w:t>
      </w:r>
    </w:p>
    <w:p w:rsidR="00525C22" w:rsidRPr="0075647D" w:rsidRDefault="00525C22" w:rsidP="00525C22">
      <w:pPr>
        <w:spacing w:line="500" w:lineRule="exact"/>
        <w:rPr>
          <w:rFonts w:ascii="標楷體" w:eastAsia="標楷體" w:hAnsi="標楷體"/>
          <w:sz w:val="32"/>
          <w:szCs w:val="32"/>
        </w:rPr>
      </w:pPr>
      <w:r w:rsidRPr="0075647D">
        <w:rPr>
          <w:rFonts w:ascii="標楷體" w:eastAsia="標楷體" w:hAnsi="標楷體" w:hint="eastAsia"/>
          <w:sz w:val="32"/>
          <w:szCs w:val="32"/>
        </w:rPr>
        <w:t>（2）、「兒少保護」涉及對於未滿</w:t>
      </w:r>
      <w:r w:rsidRPr="0075647D">
        <w:rPr>
          <w:rFonts w:ascii="標楷體" w:eastAsia="標楷體" w:hAnsi="標楷體"/>
          <w:sz w:val="32"/>
          <w:szCs w:val="32"/>
        </w:rPr>
        <w:t>1</w:t>
      </w:r>
      <w:r w:rsidRPr="0075647D">
        <w:rPr>
          <w:rFonts w:ascii="標楷體" w:eastAsia="標楷體" w:hAnsi="標楷體" w:hint="eastAsia"/>
          <w:sz w:val="32"/>
          <w:szCs w:val="32"/>
        </w:rPr>
        <w:t>2歲的少年兒童，關於疏忽、身體虐待、精神虐待、性虐待或不當管教等相關行為。</w:t>
      </w:r>
    </w:p>
    <w:p w:rsidR="00525C22" w:rsidRPr="0075647D" w:rsidRDefault="00525C22" w:rsidP="00525C22">
      <w:pPr>
        <w:spacing w:line="500" w:lineRule="exact"/>
        <w:rPr>
          <w:rFonts w:ascii="標楷體" w:eastAsia="標楷體" w:hAnsi="標楷體"/>
          <w:sz w:val="32"/>
          <w:szCs w:val="32"/>
        </w:rPr>
      </w:pPr>
      <w:r w:rsidRPr="0075647D">
        <w:rPr>
          <w:rFonts w:ascii="標楷體" w:eastAsia="標楷體" w:hAnsi="標楷體" w:hint="eastAsia"/>
          <w:sz w:val="32"/>
          <w:szCs w:val="32"/>
        </w:rPr>
        <w:t>（3）、防範青少年犯罪，設立「青、少年資訊中心」，做為青、少年接觸社區組織，尋求資訊與服務之接觸點與資訊窗口</w:t>
      </w:r>
      <w:r w:rsidRPr="0075647D">
        <w:rPr>
          <w:rFonts w:ascii="標楷體" w:eastAsia="標楷體" w:hAnsi="標楷體"/>
          <w:sz w:val="32"/>
          <w:szCs w:val="32"/>
        </w:rPr>
        <w:t xml:space="preserve"> </w:t>
      </w:r>
      <w:r w:rsidRPr="0075647D">
        <w:rPr>
          <w:rFonts w:ascii="標楷體" w:eastAsia="標楷體" w:hAnsi="標楷體" w:hint="eastAsia"/>
          <w:sz w:val="32"/>
          <w:szCs w:val="32"/>
        </w:rPr>
        <w:t>、並建立家暴及性侵害防治「防範系統」，保護青少年的身心健全。</w:t>
      </w:r>
    </w:p>
    <w:p w:rsidR="00525C22" w:rsidRPr="0075647D" w:rsidRDefault="001C25EE" w:rsidP="0075647D">
      <w:pPr>
        <w:ind w:firstLineChars="300" w:firstLine="960"/>
        <w:rPr>
          <w:rFonts w:ascii="標楷體" w:eastAsia="標楷體" w:hAnsi="標楷體"/>
          <w:color w:val="FF0000"/>
          <w:sz w:val="32"/>
          <w:szCs w:val="32"/>
        </w:rPr>
      </w:pPr>
      <w:r w:rsidRPr="001C25EE">
        <w:rPr>
          <w:noProof/>
          <w:sz w:val="32"/>
          <w:szCs w:val="32"/>
        </w:rPr>
        <w:pict>
          <v:group id="_x0000_s2123" style="position:absolute;left:0;text-align:left;margin-left:.6pt;margin-top:1.1pt;width:435pt;height:109.05pt;z-index:251672576" coordorigin="1065,6265" coordsize="9747,179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124" type="#_x0000_t75" style="position:absolute;left:1065;top:6265;width:3183;height:1787">
              <v:imagedata r:id="rId7" o:title="IMG_4226"/>
            </v:shape>
            <v:shape id="_x0000_s2125" type="#_x0000_t75" style="position:absolute;left:4332;top:6265;width:3204;height:1799">
              <v:imagedata r:id="rId8" o:title="IMG_4229"/>
            </v:shape>
            <v:shape id="_x0000_s2126" type="#_x0000_t75" style="position:absolute;left:7625;top:6275;width:3187;height:1789">
              <v:imagedata r:id="rId9" o:title="IMG_4230"/>
            </v:shape>
          </v:group>
        </w:pict>
      </w:r>
    </w:p>
    <w:p w:rsidR="00525C22" w:rsidRPr="00341B11" w:rsidRDefault="00525C22" w:rsidP="00525C22">
      <w:pPr>
        <w:rPr>
          <w:rFonts w:ascii="標楷體" w:eastAsia="標楷體" w:hAnsi="標楷體"/>
          <w:color w:val="FF0000"/>
          <w:sz w:val="28"/>
          <w:szCs w:val="28"/>
        </w:rPr>
      </w:pPr>
    </w:p>
    <w:p w:rsidR="00525C22" w:rsidRPr="00341B11" w:rsidRDefault="00525C22" w:rsidP="00525C22">
      <w:pPr>
        <w:rPr>
          <w:rFonts w:ascii="標楷體" w:eastAsia="標楷體" w:hAnsi="標楷體"/>
          <w:color w:val="FF0000"/>
          <w:sz w:val="28"/>
          <w:szCs w:val="28"/>
        </w:rPr>
      </w:pPr>
    </w:p>
    <w:p w:rsidR="00525C22" w:rsidRPr="0075647D" w:rsidRDefault="00652C4C" w:rsidP="0075647D">
      <w:pPr>
        <w:spacing w:line="500" w:lineRule="exact"/>
        <w:rPr>
          <w:rFonts w:ascii="標楷體" w:eastAsia="標楷體" w:hAnsi="標楷體"/>
          <w:color w:val="FF0000"/>
          <w:sz w:val="28"/>
          <w:szCs w:val="28"/>
        </w:rPr>
      </w:pPr>
      <w:r>
        <w:rPr>
          <w:rFonts w:ascii="標楷體" w:eastAsia="標楷體" w:hAnsi="標楷體" w:hint="eastAsia"/>
          <w:color w:val="FF0000"/>
          <w:sz w:val="28"/>
          <w:szCs w:val="28"/>
        </w:rPr>
        <w:t xml:space="preserve">        </w:t>
      </w:r>
      <w:r w:rsidR="00525C22" w:rsidRPr="00655A31">
        <w:rPr>
          <w:rFonts w:ascii="標楷體" w:eastAsia="標楷體" w:hAnsi="標楷體" w:hint="eastAsia"/>
          <w:color w:val="FF0000"/>
          <w:sz w:val="28"/>
          <w:szCs w:val="28"/>
        </w:rPr>
        <w:t>台南地方法院觀護協會舉辦</w:t>
      </w:r>
      <w:r w:rsidR="00525C22" w:rsidRPr="00655A31">
        <w:rPr>
          <w:rFonts w:ascii="標楷體" w:eastAsia="標楷體" w:hAnsi="標楷體" w:hint="eastAsia"/>
          <w:b/>
          <w:color w:val="FF0000"/>
          <w:sz w:val="28"/>
          <w:szCs w:val="28"/>
        </w:rPr>
        <w:t>家暴防治宣導話劇</w:t>
      </w:r>
    </w:p>
    <w:p w:rsidR="00525C22" w:rsidRDefault="001C25EE" w:rsidP="0075647D">
      <w:pPr>
        <w:ind w:firstLineChars="350" w:firstLine="840"/>
        <w:rPr>
          <w:rFonts w:ascii="標楷體" w:eastAsia="標楷體" w:hAnsi="標楷體"/>
          <w:b/>
          <w:bCs/>
          <w:color w:val="FF0000"/>
          <w:sz w:val="32"/>
          <w:szCs w:val="32"/>
        </w:rPr>
      </w:pPr>
      <w:r w:rsidRPr="001C25EE">
        <w:rPr>
          <w:noProof/>
          <w:color w:val="FF0000"/>
        </w:rPr>
        <w:pict>
          <v:group id="_x0000_s2127" style="position:absolute;left:0;text-align:left;margin-left:.6pt;margin-top:1.05pt;width:441.2pt;height:100.15pt;z-index:251673600" coordorigin="1065,9444" coordsize="9471,1773">
            <v:shape id="_x0000_s2128" type="#_x0000_t75" style="position:absolute;left:7469;top:9463;width:3067;height:1721">
              <v:imagedata r:id="rId10" o:title="IMG_4231"/>
            </v:shape>
            <v:shape id="_x0000_s2129" type="#_x0000_t75" style="position:absolute;left:1065;top:9444;width:3100;height:1740">
              <v:imagedata r:id="rId11" o:title="IMG_4232"/>
            </v:shape>
            <v:shape id="_x0000_s2130" type="#_x0000_t75" style="position:absolute;left:4248;top:9444;width:3156;height:1773">
              <v:imagedata r:id="rId12" o:title="IMG_4233"/>
            </v:shape>
          </v:group>
        </w:pict>
      </w:r>
    </w:p>
    <w:p w:rsidR="00525C22" w:rsidRDefault="00525C22" w:rsidP="00525C22">
      <w:pPr>
        <w:spacing w:line="500" w:lineRule="exac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</w:t>
      </w:r>
    </w:p>
    <w:p w:rsidR="0075647D" w:rsidRDefault="0075647D" w:rsidP="00525C22">
      <w:pPr>
        <w:rPr>
          <w:rFonts w:ascii="標楷體" w:eastAsia="標楷體" w:hAnsi="標楷體"/>
          <w:color w:val="FF0000"/>
          <w:sz w:val="28"/>
          <w:szCs w:val="28"/>
        </w:rPr>
      </w:pPr>
    </w:p>
    <w:p w:rsidR="0075647D" w:rsidRPr="00D71823" w:rsidRDefault="00652C4C" w:rsidP="00525C22">
      <w:pPr>
        <w:rPr>
          <w:rFonts w:ascii="標楷體" w:eastAsia="標楷體" w:hAnsi="標楷體"/>
          <w:color w:val="FF0000"/>
          <w:sz w:val="28"/>
          <w:szCs w:val="28"/>
        </w:rPr>
      </w:pPr>
      <w:r w:rsidRPr="001C25EE">
        <w:rPr>
          <w:noProof/>
          <w:sz w:val="28"/>
          <w:szCs w:val="28"/>
        </w:rPr>
        <w:pict>
          <v:group id="_x0000_s2131" style="position:absolute;margin-left:.6pt;margin-top:27.5pt;width:447.6pt;height:111.1pt;z-index:251674624" coordorigin="936,12195" coordsize="10136,1894">
            <v:shape id="_x0000_s2132" type="#_x0000_t75" style="position:absolute;left:7729;top:12212;width:3343;height:1877">
              <v:imagedata r:id="rId13" o:title="IMG_4238"/>
            </v:shape>
            <v:shape id="_x0000_s2133" type="#_x0000_t75" style="position:absolute;left:936;top:12195;width:3312;height:1860">
              <v:imagedata r:id="rId14" o:title="IMG_4237"/>
            </v:shape>
            <v:shape id="_x0000_s2134" type="#_x0000_t75" style="position:absolute;left:4325;top:12195;width:3336;height:1873">
              <v:imagedata r:id="rId15" o:title="IMG_4239"/>
            </v:shape>
          </v:group>
        </w:pict>
      </w:r>
      <w:r>
        <w:rPr>
          <w:rFonts w:ascii="標楷體" w:eastAsia="標楷體" w:hAnsi="標楷體" w:hint="eastAsia"/>
          <w:color w:val="FF0000"/>
          <w:sz w:val="28"/>
          <w:szCs w:val="28"/>
        </w:rPr>
        <w:t xml:space="preserve">           </w:t>
      </w:r>
      <w:r w:rsidR="0075647D" w:rsidRPr="00D71823">
        <w:rPr>
          <w:rFonts w:ascii="標楷體" w:eastAsia="標楷體" w:hAnsi="標楷體" w:hint="eastAsia"/>
          <w:color w:val="FF0000"/>
          <w:sz w:val="28"/>
          <w:szCs w:val="28"/>
        </w:rPr>
        <w:t>舉辦家暴防治宣導話劇: 校園霸凌防制</w:t>
      </w:r>
    </w:p>
    <w:p w:rsidR="00525C22" w:rsidRPr="00D71823" w:rsidRDefault="00525C22" w:rsidP="00525C22">
      <w:pPr>
        <w:rPr>
          <w:rFonts w:ascii="標楷體" w:eastAsia="標楷體" w:hAnsi="標楷體"/>
          <w:color w:val="FF0000"/>
          <w:sz w:val="28"/>
          <w:szCs w:val="28"/>
        </w:rPr>
      </w:pPr>
    </w:p>
    <w:p w:rsidR="00525C22" w:rsidRDefault="00525C22" w:rsidP="00525C22">
      <w:pPr>
        <w:rPr>
          <w:rFonts w:ascii="標楷體" w:eastAsia="標楷體" w:hAnsi="標楷體"/>
          <w:color w:val="FF0000"/>
        </w:rPr>
      </w:pPr>
    </w:p>
    <w:p w:rsidR="00525C22" w:rsidRDefault="00525C22" w:rsidP="00525C22">
      <w:pPr>
        <w:rPr>
          <w:rFonts w:ascii="標楷體" w:eastAsia="標楷體" w:hAnsi="標楷體"/>
          <w:color w:val="FF0000"/>
        </w:rPr>
      </w:pPr>
    </w:p>
    <w:p w:rsidR="00652C4C" w:rsidRDefault="00652C4C" w:rsidP="0075647D">
      <w:pPr>
        <w:spacing w:line="500" w:lineRule="exact"/>
        <w:rPr>
          <w:rFonts w:ascii="標楷體" w:eastAsia="標楷體" w:hAnsi="標楷體" w:hint="eastAsia"/>
          <w:color w:val="FF0000"/>
          <w:sz w:val="28"/>
          <w:szCs w:val="28"/>
        </w:rPr>
      </w:pPr>
    </w:p>
    <w:p w:rsidR="0075647D" w:rsidRPr="0075647D" w:rsidRDefault="00652C4C" w:rsidP="0075647D">
      <w:pPr>
        <w:spacing w:line="500" w:lineRule="exact"/>
        <w:rPr>
          <w:rFonts w:ascii="標楷體" w:eastAsia="標楷體" w:hAnsi="標楷體"/>
          <w:b/>
          <w:color w:val="FF0000"/>
          <w:sz w:val="28"/>
          <w:szCs w:val="28"/>
        </w:rPr>
      </w:pPr>
      <w:r>
        <w:rPr>
          <w:rFonts w:ascii="標楷體" w:eastAsia="標楷體" w:hAnsi="標楷體" w:hint="eastAsia"/>
          <w:color w:val="FF0000"/>
          <w:sz w:val="28"/>
          <w:szCs w:val="28"/>
        </w:rPr>
        <w:t xml:space="preserve">           </w:t>
      </w:r>
      <w:r w:rsidR="00525C22" w:rsidRPr="00655A31">
        <w:rPr>
          <w:rFonts w:ascii="標楷體" w:eastAsia="標楷體" w:hAnsi="標楷體" w:hint="eastAsia"/>
          <w:color w:val="FF0000"/>
          <w:sz w:val="28"/>
          <w:szCs w:val="28"/>
        </w:rPr>
        <w:t>舉辦</w:t>
      </w:r>
      <w:r w:rsidR="00525C22" w:rsidRPr="00655A31">
        <w:rPr>
          <w:rFonts w:ascii="標楷體" w:eastAsia="標楷體" w:hAnsi="標楷體" w:hint="eastAsia"/>
          <w:b/>
          <w:color w:val="FF0000"/>
          <w:sz w:val="28"/>
          <w:szCs w:val="28"/>
        </w:rPr>
        <w:t>家暴防治宣導話劇: KTV包廂安全防護</w:t>
      </w:r>
    </w:p>
    <w:p w:rsidR="00652C4C" w:rsidRPr="00C24E2D" w:rsidRDefault="001C25EE" w:rsidP="00652C4C">
      <w:pPr>
        <w:ind w:firstLineChars="300" w:firstLine="961"/>
        <w:rPr>
          <w:rFonts w:ascii="標楷體" w:eastAsia="標楷體" w:hAnsi="標楷體"/>
          <w:b/>
          <w:bCs/>
          <w:color w:val="FF0000"/>
          <w:sz w:val="40"/>
          <w:szCs w:val="40"/>
        </w:rPr>
      </w:pPr>
      <w:r>
        <w:rPr>
          <w:rFonts w:ascii="標楷體" w:eastAsia="標楷體" w:hAnsi="標楷體"/>
          <w:b/>
          <w:bCs/>
          <w:noProof/>
          <w:color w:val="FF0000"/>
          <w:sz w:val="32"/>
          <w:szCs w:val="32"/>
        </w:rPr>
        <w:lastRenderedPageBreak/>
        <w:pict>
          <v:group id="_x0000_s2143" style="position:absolute;left:0;text-align:left;margin-left:-5.4pt;margin-top:33.2pt;width:429.6pt;height:207.3pt;z-index:251677696" coordorigin="887,2555" coordsize="9733,3997">
            <v:shape id="_x0000_s2144" type="#_x0000_t75" style="position:absolute;left:887;top:4584;width:3220;height:1952">
              <v:imagedata r:id="rId16" o:title="IMG_4246"/>
            </v:shape>
            <v:shape id="_x0000_s2145" type="#_x0000_t75" style="position:absolute;left:7418;top:4584;width:3202;height:1968">
              <v:imagedata r:id="rId17" o:title="IMG_4248"/>
            </v:shape>
            <v:shape id="_x0000_s2146" type="#_x0000_t75" style="position:absolute;left:887;top:2555;width:3138;height:1944">
              <v:imagedata r:id="rId18" o:title="IMG_4240"/>
            </v:shape>
            <v:shape id="_x0000_s2147" type="#_x0000_t75" style="position:absolute;left:7391;top:2568;width:3113;height:1931">
              <v:imagedata r:id="rId19" o:title="IMG_4242"/>
            </v:shape>
            <v:shape id="_x0000_s2148" type="#_x0000_t75" style="position:absolute;left:4138;top:4584;width:3168;height:1952">
              <v:imagedata r:id="rId20" o:title="IMG_4257"/>
            </v:shape>
            <v:shape id="_x0000_s2149" type="#_x0000_t75" style="position:absolute;left:4138;top:2568;width:3168;height:1931">
              <v:imagedata r:id="rId21" o:title="IMG_4258"/>
            </v:shape>
          </v:group>
        </w:pict>
      </w:r>
      <w:r w:rsidR="00652C4C">
        <w:rPr>
          <w:rFonts w:ascii="標楷體" w:eastAsia="標楷體" w:hAnsi="標楷體" w:hint="eastAsia"/>
          <w:b/>
          <w:bCs/>
          <w:color w:val="FF0000"/>
          <w:sz w:val="32"/>
          <w:szCs w:val="32"/>
        </w:rPr>
        <w:t xml:space="preserve">     </w:t>
      </w:r>
      <w:r w:rsidR="00652C4C" w:rsidRPr="00C24E2D">
        <w:rPr>
          <w:rFonts w:ascii="標楷體" w:eastAsia="標楷體" w:hAnsi="標楷體" w:hint="eastAsia"/>
          <w:b/>
          <w:bCs/>
          <w:color w:val="FF0000"/>
          <w:sz w:val="40"/>
          <w:szCs w:val="40"/>
        </w:rPr>
        <w:t>家</w:t>
      </w:r>
      <w:r w:rsidR="00652C4C">
        <w:rPr>
          <w:rFonts w:ascii="標楷體" w:eastAsia="標楷體" w:hAnsi="標楷體" w:hint="eastAsia"/>
          <w:b/>
          <w:bCs/>
          <w:color w:val="FF0000"/>
          <w:sz w:val="40"/>
          <w:szCs w:val="40"/>
        </w:rPr>
        <w:t>庭</w:t>
      </w:r>
      <w:r w:rsidR="00652C4C" w:rsidRPr="00C24E2D">
        <w:rPr>
          <w:rFonts w:ascii="標楷體" w:eastAsia="標楷體" w:hAnsi="標楷體" w:hint="eastAsia"/>
          <w:b/>
          <w:bCs/>
          <w:color w:val="FF0000"/>
          <w:sz w:val="40"/>
          <w:szCs w:val="40"/>
        </w:rPr>
        <w:t>暴</w:t>
      </w:r>
      <w:r w:rsidR="00652C4C">
        <w:rPr>
          <w:rFonts w:ascii="標楷體" w:eastAsia="標楷體" w:hAnsi="標楷體" w:hint="eastAsia"/>
          <w:b/>
          <w:bCs/>
          <w:color w:val="FF0000"/>
          <w:sz w:val="40"/>
          <w:szCs w:val="40"/>
        </w:rPr>
        <w:t>力</w:t>
      </w:r>
      <w:r w:rsidR="00652C4C" w:rsidRPr="00C24E2D">
        <w:rPr>
          <w:rFonts w:ascii="標楷體" w:eastAsia="標楷體" w:hAnsi="標楷體" w:hint="eastAsia"/>
          <w:b/>
          <w:bCs/>
          <w:color w:val="FF0000"/>
          <w:sz w:val="40"/>
          <w:szCs w:val="40"/>
        </w:rPr>
        <w:t>暨性侵害防治宣導</w:t>
      </w:r>
    </w:p>
    <w:p w:rsidR="00525C22" w:rsidRPr="00652C4C" w:rsidRDefault="00525C22" w:rsidP="00652C4C">
      <w:pPr>
        <w:rPr>
          <w:rFonts w:ascii="標楷體" w:eastAsia="標楷體" w:hAnsi="標楷體"/>
          <w:b/>
          <w:bCs/>
          <w:color w:val="FF0000"/>
          <w:sz w:val="32"/>
          <w:szCs w:val="32"/>
        </w:rPr>
      </w:pPr>
    </w:p>
    <w:p w:rsidR="00525C22" w:rsidRPr="00FB4584" w:rsidRDefault="00525C22" w:rsidP="00525C22">
      <w:pPr>
        <w:ind w:firstLineChars="300" w:firstLine="1201"/>
        <w:rPr>
          <w:rFonts w:ascii="標楷體" w:eastAsia="標楷體" w:hAnsi="標楷體"/>
          <w:b/>
          <w:bCs/>
          <w:color w:val="FF0000"/>
          <w:sz w:val="40"/>
          <w:szCs w:val="40"/>
        </w:rPr>
      </w:pPr>
    </w:p>
    <w:p w:rsidR="00525C22" w:rsidRDefault="00525C22" w:rsidP="00525C22">
      <w:pPr>
        <w:ind w:firstLineChars="350" w:firstLine="1121"/>
        <w:rPr>
          <w:rFonts w:ascii="標楷體" w:eastAsia="標楷體" w:hAnsi="標楷體"/>
          <w:b/>
          <w:bCs/>
          <w:color w:val="FF0000"/>
          <w:sz w:val="32"/>
          <w:szCs w:val="32"/>
        </w:rPr>
      </w:pPr>
    </w:p>
    <w:p w:rsidR="00525C22" w:rsidRDefault="00525C22" w:rsidP="00525C22">
      <w:pPr>
        <w:ind w:firstLineChars="350" w:firstLine="1121"/>
        <w:rPr>
          <w:rFonts w:ascii="標楷體" w:eastAsia="標楷體" w:hAnsi="標楷體"/>
          <w:b/>
          <w:bCs/>
          <w:color w:val="FF0000"/>
          <w:sz w:val="32"/>
          <w:szCs w:val="32"/>
        </w:rPr>
      </w:pPr>
    </w:p>
    <w:p w:rsidR="00525C22" w:rsidRDefault="00525C22" w:rsidP="00525C22">
      <w:pPr>
        <w:ind w:firstLineChars="350" w:firstLine="1121"/>
        <w:rPr>
          <w:rFonts w:ascii="標楷體" w:eastAsia="標楷體" w:hAnsi="標楷體"/>
          <w:b/>
          <w:bCs/>
          <w:color w:val="FF0000"/>
          <w:sz w:val="32"/>
          <w:szCs w:val="32"/>
        </w:rPr>
      </w:pPr>
    </w:p>
    <w:p w:rsidR="00525C22" w:rsidRPr="007C62C1" w:rsidRDefault="00525C22" w:rsidP="00525C22">
      <w:pPr>
        <w:spacing w:line="500" w:lineRule="exact"/>
        <w:rPr>
          <w:rFonts w:ascii="標楷體" w:eastAsia="標楷體" w:hAnsi="標楷體"/>
          <w:b/>
          <w:color w:val="000000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</w:t>
      </w:r>
    </w:p>
    <w:p w:rsidR="00525C22" w:rsidRPr="0093569D" w:rsidRDefault="00525C22" w:rsidP="00525C22">
      <w:pPr>
        <w:ind w:firstLineChars="350" w:firstLine="1121"/>
        <w:rPr>
          <w:rFonts w:ascii="標楷體" w:eastAsia="標楷體" w:hAnsi="標楷體"/>
          <w:b/>
          <w:bCs/>
          <w:color w:val="FF0000"/>
          <w:sz w:val="32"/>
          <w:szCs w:val="32"/>
        </w:rPr>
      </w:pPr>
    </w:p>
    <w:p w:rsidR="00525C22" w:rsidRPr="00B268F4" w:rsidRDefault="001C25EE" w:rsidP="00525C22">
      <w:pPr>
        <w:rPr>
          <w:rFonts w:ascii="標楷體" w:eastAsia="標楷體" w:hAnsi="標楷體"/>
          <w:color w:val="FF0000"/>
          <w:sz w:val="28"/>
          <w:szCs w:val="28"/>
        </w:rPr>
      </w:pPr>
      <w:r w:rsidRPr="001C25EE">
        <w:rPr>
          <w:noProof/>
          <w:color w:val="FF0000"/>
          <w:sz w:val="28"/>
          <w:szCs w:val="28"/>
        </w:rPr>
        <w:pict>
          <v:group id="_x0000_s2135" style="position:absolute;margin-left:-9pt;margin-top:30.6pt;width:438.6pt;height:102.8pt;z-index:251675648" coordorigin="1178,8680" coordsize="9558,1772">
            <v:shape id="_x0000_s2136" type="#_x0000_t75" style="position:absolute;left:1178;top:8704;width:3113;height:1748">
              <v:imagedata r:id="rId22" o:title="IMG_4255"/>
            </v:shape>
            <v:shape id="_x0000_s2137" type="#_x0000_t75" style="position:absolute;left:7668;top:8729;width:3068;height:1723">
              <v:imagedata r:id="rId23" o:title="IMG_4252"/>
            </v:shape>
            <v:shape id="_x0000_s2138" type="#_x0000_t75" style="position:absolute;left:4383;top:8680;width:3156;height:1772">
              <v:imagedata r:id="rId24" o:title="IMG_4253"/>
            </v:shape>
          </v:group>
        </w:pict>
      </w:r>
      <w:r w:rsidR="00525C22" w:rsidRPr="00B268F4">
        <w:rPr>
          <w:rFonts w:ascii="標楷體" w:eastAsia="標楷體" w:hAnsi="標楷體" w:hint="eastAsia"/>
          <w:color w:val="FF0000"/>
          <w:sz w:val="28"/>
          <w:szCs w:val="28"/>
        </w:rPr>
        <w:t>舉辦家暴防治宣導話劇: KTV包廂、巷道、校園安全防護</w:t>
      </w:r>
      <w:r w:rsidR="00525C22" w:rsidRPr="00B268F4">
        <w:rPr>
          <w:rFonts w:ascii="標楷體" w:eastAsia="標楷體" w:hAnsi="標楷體"/>
          <w:color w:val="FF0000"/>
          <w:sz w:val="28"/>
          <w:szCs w:val="28"/>
        </w:rPr>
        <w:t>201</w:t>
      </w:r>
      <w:r w:rsidR="00525C22" w:rsidRPr="00B268F4">
        <w:rPr>
          <w:rFonts w:ascii="標楷體" w:eastAsia="標楷體" w:hAnsi="標楷體" w:hint="eastAsia"/>
          <w:color w:val="FF0000"/>
          <w:sz w:val="28"/>
          <w:szCs w:val="28"/>
        </w:rPr>
        <w:t>5</w:t>
      </w:r>
      <w:r w:rsidR="00525C22" w:rsidRPr="00B268F4">
        <w:rPr>
          <w:rFonts w:ascii="標楷體" w:eastAsia="標楷體" w:hAnsi="標楷體"/>
          <w:color w:val="FF0000"/>
          <w:sz w:val="28"/>
          <w:szCs w:val="28"/>
        </w:rPr>
        <w:t>-0</w:t>
      </w:r>
      <w:r w:rsidR="00525C22" w:rsidRPr="00B268F4">
        <w:rPr>
          <w:rFonts w:ascii="標楷體" w:eastAsia="標楷體" w:hAnsi="標楷體" w:hint="eastAsia"/>
          <w:color w:val="FF0000"/>
          <w:sz w:val="28"/>
          <w:szCs w:val="28"/>
        </w:rPr>
        <w:t>4</w:t>
      </w:r>
      <w:r w:rsidR="00525C22" w:rsidRPr="00B268F4">
        <w:rPr>
          <w:rFonts w:ascii="標楷體" w:eastAsia="標楷體" w:hAnsi="標楷體"/>
          <w:color w:val="FF0000"/>
          <w:sz w:val="28"/>
          <w:szCs w:val="28"/>
        </w:rPr>
        <w:t>-</w:t>
      </w:r>
      <w:r w:rsidR="00525C22" w:rsidRPr="00B268F4">
        <w:rPr>
          <w:rFonts w:ascii="標楷體" w:eastAsia="標楷體" w:hAnsi="標楷體" w:hint="eastAsia"/>
          <w:color w:val="FF0000"/>
          <w:sz w:val="28"/>
          <w:szCs w:val="28"/>
        </w:rPr>
        <w:t>26</w:t>
      </w:r>
    </w:p>
    <w:p w:rsidR="00525C22" w:rsidRPr="00655A31" w:rsidRDefault="00525C22" w:rsidP="00525C22">
      <w:pPr>
        <w:spacing w:line="50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525C22" w:rsidRPr="00804CD4" w:rsidRDefault="00525C22" w:rsidP="00525C22">
      <w:pPr>
        <w:ind w:firstLineChars="350" w:firstLine="1121"/>
        <w:rPr>
          <w:rFonts w:ascii="標楷體" w:eastAsia="標楷體" w:hAnsi="標楷體"/>
          <w:b/>
          <w:bCs/>
          <w:color w:val="FF0000"/>
          <w:sz w:val="32"/>
          <w:szCs w:val="32"/>
        </w:rPr>
      </w:pPr>
    </w:p>
    <w:p w:rsidR="00525C22" w:rsidRDefault="00525C22" w:rsidP="00525C22">
      <w:pPr>
        <w:ind w:firstLineChars="350" w:firstLine="1121"/>
        <w:rPr>
          <w:rFonts w:ascii="標楷體" w:eastAsia="標楷體" w:hAnsi="標楷體"/>
          <w:b/>
          <w:bCs/>
          <w:color w:val="FF0000"/>
          <w:sz w:val="32"/>
          <w:szCs w:val="32"/>
        </w:rPr>
      </w:pPr>
    </w:p>
    <w:p w:rsidR="00525C22" w:rsidRDefault="001C25EE" w:rsidP="00525C22">
      <w:pPr>
        <w:ind w:firstLineChars="350" w:firstLine="840"/>
        <w:rPr>
          <w:rFonts w:ascii="標楷體" w:eastAsia="標楷體" w:hAnsi="標楷體"/>
          <w:b/>
          <w:bCs/>
          <w:color w:val="FF0000"/>
          <w:sz w:val="32"/>
          <w:szCs w:val="32"/>
        </w:rPr>
      </w:pPr>
      <w:r w:rsidRPr="001C25EE">
        <w:rPr>
          <w:noProof/>
        </w:rPr>
        <w:pict>
          <v:group id="_x0000_s2139" style="position:absolute;left:0;text-align:left;margin-left:-9pt;margin-top:5.75pt;width:438.6pt;height:104.45pt;z-index:251676672" coordorigin="1164,1573" coordsize="8496,1629">
            <v:shape id="_x0000_s2140" type="#_x0000_t75" style="position:absolute;left:6876;top:1606;width:2784;height:1563">
              <v:imagedata r:id="rId25" o:title="IMG_4260"/>
            </v:shape>
            <v:shape id="_x0000_s2141" type="#_x0000_t75" style="position:absolute;left:1164;top:1573;width:2724;height:1529">
              <v:imagedata r:id="rId26" o:title="IMG_4259"/>
            </v:shape>
            <v:shape id="_x0000_s2142" type="#_x0000_t75" style="position:absolute;left:3972;top:1606;width:2844;height:1596">
              <v:imagedata r:id="rId27" o:title="IMG_4261"/>
            </v:shape>
          </v:group>
        </w:pict>
      </w:r>
    </w:p>
    <w:p w:rsidR="00525C22" w:rsidRDefault="00525C22" w:rsidP="00525C22">
      <w:pPr>
        <w:ind w:firstLineChars="350" w:firstLine="1121"/>
        <w:rPr>
          <w:rFonts w:ascii="標楷體" w:eastAsia="標楷體" w:hAnsi="標楷體"/>
          <w:b/>
          <w:bCs/>
          <w:color w:val="FF0000"/>
          <w:sz w:val="32"/>
          <w:szCs w:val="32"/>
        </w:rPr>
      </w:pPr>
    </w:p>
    <w:p w:rsidR="00525C22" w:rsidRDefault="00525C22" w:rsidP="00525C22">
      <w:pPr>
        <w:ind w:firstLineChars="350" w:firstLine="1121"/>
        <w:rPr>
          <w:rFonts w:ascii="標楷體" w:eastAsia="標楷體" w:hAnsi="標楷體"/>
          <w:b/>
          <w:bCs/>
          <w:color w:val="FF0000"/>
          <w:sz w:val="32"/>
          <w:szCs w:val="32"/>
        </w:rPr>
      </w:pPr>
    </w:p>
    <w:p w:rsidR="00525C22" w:rsidRPr="00B268F4" w:rsidRDefault="00525C22" w:rsidP="00525C22">
      <w:pPr>
        <w:spacing w:line="500" w:lineRule="exact"/>
        <w:rPr>
          <w:rFonts w:ascii="標楷體" w:eastAsia="標楷體" w:hAnsi="標楷體"/>
          <w:sz w:val="28"/>
          <w:szCs w:val="28"/>
        </w:rPr>
      </w:pPr>
      <w:r w:rsidRPr="00655A31">
        <w:rPr>
          <w:rFonts w:ascii="標楷體" w:eastAsia="標楷體" w:hAnsi="標楷體" w:hint="eastAsia"/>
          <w:color w:val="FF0000"/>
          <w:sz w:val="28"/>
          <w:szCs w:val="28"/>
        </w:rPr>
        <w:t>台南市觀護協會舉辦</w:t>
      </w:r>
      <w:r w:rsidRPr="00655A31">
        <w:rPr>
          <w:rFonts w:ascii="標楷體" w:eastAsia="標楷體" w:hAnsi="標楷體" w:hint="eastAsia"/>
          <w:b/>
          <w:color w:val="FF0000"/>
          <w:sz w:val="28"/>
          <w:szCs w:val="28"/>
        </w:rPr>
        <w:t>家暴防治宣導話劇: 幸福家園</w:t>
      </w:r>
      <w:r w:rsidRPr="00655A31">
        <w:rPr>
          <w:rFonts w:ascii="標楷體" w:eastAsia="標楷體" w:hAnsi="標楷體"/>
          <w:color w:val="FF0000"/>
          <w:sz w:val="28"/>
          <w:szCs w:val="28"/>
        </w:rPr>
        <w:t>201</w:t>
      </w:r>
      <w:r w:rsidRPr="00655A31">
        <w:rPr>
          <w:rFonts w:ascii="標楷體" w:eastAsia="標楷體" w:hAnsi="標楷體" w:hint="eastAsia"/>
          <w:color w:val="FF0000"/>
          <w:sz w:val="28"/>
          <w:szCs w:val="28"/>
        </w:rPr>
        <w:t>5</w:t>
      </w:r>
      <w:r w:rsidRPr="00655A31">
        <w:rPr>
          <w:rFonts w:ascii="標楷體" w:eastAsia="標楷體" w:hAnsi="標楷體"/>
          <w:color w:val="FF0000"/>
          <w:sz w:val="28"/>
          <w:szCs w:val="28"/>
        </w:rPr>
        <w:t>-0</w:t>
      </w:r>
      <w:r w:rsidRPr="00655A31">
        <w:rPr>
          <w:rFonts w:ascii="標楷體" w:eastAsia="標楷體" w:hAnsi="標楷體" w:hint="eastAsia"/>
          <w:color w:val="FF0000"/>
          <w:sz w:val="28"/>
          <w:szCs w:val="28"/>
        </w:rPr>
        <w:t>4</w:t>
      </w:r>
      <w:r w:rsidRPr="00655A31">
        <w:rPr>
          <w:rFonts w:ascii="標楷體" w:eastAsia="標楷體" w:hAnsi="標楷體"/>
          <w:color w:val="FF0000"/>
          <w:sz w:val="28"/>
          <w:szCs w:val="28"/>
        </w:rPr>
        <w:t>-</w:t>
      </w:r>
      <w:r w:rsidRPr="00655A31">
        <w:rPr>
          <w:rFonts w:ascii="標楷體" w:eastAsia="標楷體" w:hAnsi="標楷體" w:hint="eastAsia"/>
          <w:color w:val="FF0000"/>
          <w:sz w:val="28"/>
          <w:szCs w:val="28"/>
        </w:rPr>
        <w:t>26</w:t>
      </w:r>
    </w:p>
    <w:p w:rsidR="00525C22" w:rsidRPr="00525C22" w:rsidRDefault="00525C22" w:rsidP="00D91159">
      <w:pPr>
        <w:spacing w:line="520" w:lineRule="exact"/>
        <w:rPr>
          <w:rFonts w:ascii="標楷體" w:eastAsia="標楷體" w:hAnsi="標楷體"/>
          <w:b/>
          <w:sz w:val="28"/>
          <w:szCs w:val="28"/>
        </w:rPr>
      </w:pPr>
    </w:p>
    <w:p w:rsidR="00525C22" w:rsidRDefault="00525C22" w:rsidP="00D91159">
      <w:pPr>
        <w:spacing w:line="520" w:lineRule="exact"/>
        <w:rPr>
          <w:rFonts w:ascii="標楷體" w:eastAsia="標楷體" w:hAnsi="標楷體"/>
          <w:b/>
          <w:sz w:val="28"/>
          <w:szCs w:val="28"/>
        </w:rPr>
      </w:pPr>
    </w:p>
    <w:p w:rsidR="00525C22" w:rsidRDefault="00525C22" w:rsidP="00D91159">
      <w:pPr>
        <w:spacing w:line="520" w:lineRule="exact"/>
        <w:rPr>
          <w:rFonts w:ascii="標楷體" w:eastAsia="標楷體" w:hAnsi="標楷體"/>
          <w:b/>
          <w:sz w:val="28"/>
          <w:szCs w:val="28"/>
        </w:rPr>
      </w:pPr>
    </w:p>
    <w:p w:rsidR="00525C22" w:rsidRDefault="00525C22" w:rsidP="00D91159">
      <w:pPr>
        <w:spacing w:line="520" w:lineRule="exact"/>
        <w:rPr>
          <w:rFonts w:ascii="標楷體" w:eastAsia="標楷體" w:hAnsi="標楷體"/>
          <w:b/>
          <w:sz w:val="28"/>
          <w:szCs w:val="28"/>
        </w:rPr>
      </w:pPr>
    </w:p>
    <w:p w:rsidR="006C0DB4" w:rsidRDefault="006C0DB4" w:rsidP="00D91159">
      <w:pPr>
        <w:spacing w:line="520" w:lineRule="exact"/>
        <w:rPr>
          <w:rFonts w:ascii="標楷體" w:eastAsia="標楷體" w:hAnsi="標楷體"/>
          <w:b/>
          <w:sz w:val="28"/>
          <w:szCs w:val="28"/>
        </w:rPr>
      </w:pPr>
    </w:p>
    <w:p w:rsidR="006C0DB4" w:rsidRDefault="006C0DB4" w:rsidP="00D91159">
      <w:pPr>
        <w:spacing w:line="520" w:lineRule="exact"/>
        <w:rPr>
          <w:rFonts w:ascii="標楷體" w:eastAsia="標楷體" w:hAnsi="標楷體"/>
          <w:b/>
          <w:sz w:val="28"/>
          <w:szCs w:val="28"/>
        </w:rPr>
      </w:pPr>
    </w:p>
    <w:p w:rsidR="006C0DB4" w:rsidRPr="006C0DB4" w:rsidRDefault="006C0DB4" w:rsidP="006C0DB4">
      <w:pPr>
        <w:spacing w:line="560" w:lineRule="exact"/>
        <w:rPr>
          <w:rFonts w:ascii="標楷體" w:eastAsia="標楷體" w:hAnsi="標楷體"/>
          <w:b/>
          <w:sz w:val="32"/>
          <w:szCs w:val="32"/>
        </w:rPr>
      </w:pPr>
      <w:r w:rsidRPr="006C0DB4">
        <w:rPr>
          <w:rFonts w:ascii="標楷體" w:eastAsia="標楷體" w:hAnsi="標楷體" w:hint="eastAsia"/>
          <w:b/>
          <w:sz w:val="32"/>
          <w:szCs w:val="32"/>
        </w:rPr>
        <w:t>2.社區有無舉辦預防犯罪、防災、婦幼安全(家庭暴力、兒童及少年保護、性侵害、性騷擾、兒童及少年性剝削)等訓練活動，並申請政府相關單位派員指導或施教。</w:t>
      </w:r>
    </w:p>
    <w:p w:rsidR="006C0DB4" w:rsidRPr="006C0DB4" w:rsidRDefault="006C0DB4" w:rsidP="006C0DB4">
      <w:pPr>
        <w:spacing w:line="560" w:lineRule="exact"/>
        <w:rPr>
          <w:rFonts w:ascii="標楷體" w:eastAsia="標楷體" w:hAnsi="標楷體"/>
          <w:b/>
          <w:sz w:val="32"/>
          <w:szCs w:val="32"/>
        </w:rPr>
      </w:pPr>
      <w:r w:rsidRPr="006C0DB4">
        <w:rPr>
          <w:rFonts w:ascii="標楷體" w:eastAsia="標楷體" w:hAnsi="標楷體" w:hint="eastAsia"/>
          <w:b/>
          <w:sz w:val="32"/>
          <w:szCs w:val="32"/>
        </w:rPr>
        <w:t>加強社區安全教育、家暴、性侵害防治宣導、兒少保護</w:t>
      </w:r>
    </w:p>
    <w:p w:rsidR="006C0DB4" w:rsidRPr="006C0DB4" w:rsidRDefault="006C0DB4" w:rsidP="006C0DB4">
      <w:pPr>
        <w:spacing w:line="560" w:lineRule="exact"/>
        <w:rPr>
          <w:rFonts w:ascii="標楷體" w:eastAsia="標楷體" w:hAnsi="標楷體"/>
          <w:sz w:val="32"/>
          <w:szCs w:val="32"/>
        </w:rPr>
      </w:pPr>
      <w:r w:rsidRPr="006C0DB4">
        <w:rPr>
          <w:rFonts w:ascii="標楷體" w:eastAsia="標楷體" w:hAnsi="標楷體" w:hint="eastAsia"/>
          <w:sz w:val="32"/>
          <w:szCs w:val="32"/>
        </w:rPr>
        <w:t>（1）、「家庭暴力」指發生於家庭成員間的暴力虐待行為，包含配偶、親子、手足、姻親間的身體、語言、精神及性虐待、嘲弄、辱罵、經濟控制及財物破壞。</w:t>
      </w:r>
    </w:p>
    <w:p w:rsidR="006C0DB4" w:rsidRPr="006C0DB4" w:rsidRDefault="006C0DB4" w:rsidP="006C0DB4">
      <w:pPr>
        <w:spacing w:line="560" w:lineRule="exact"/>
        <w:rPr>
          <w:rFonts w:ascii="標楷體" w:eastAsia="標楷體" w:hAnsi="標楷體"/>
          <w:sz w:val="32"/>
          <w:szCs w:val="32"/>
        </w:rPr>
      </w:pPr>
      <w:r w:rsidRPr="006C0DB4">
        <w:rPr>
          <w:rFonts w:ascii="標楷體" w:eastAsia="標楷體" w:hAnsi="標楷體" w:hint="eastAsia"/>
          <w:sz w:val="32"/>
          <w:szCs w:val="32"/>
        </w:rPr>
        <w:t>（2）、「兒少保護」涉及對於未滿</w:t>
      </w:r>
      <w:r w:rsidRPr="006C0DB4">
        <w:rPr>
          <w:rFonts w:ascii="標楷體" w:eastAsia="標楷體" w:hAnsi="標楷體"/>
          <w:sz w:val="32"/>
          <w:szCs w:val="32"/>
        </w:rPr>
        <w:t>1</w:t>
      </w:r>
      <w:r w:rsidRPr="006C0DB4">
        <w:rPr>
          <w:rFonts w:ascii="標楷體" w:eastAsia="標楷體" w:hAnsi="標楷體" w:hint="eastAsia"/>
          <w:sz w:val="32"/>
          <w:szCs w:val="32"/>
        </w:rPr>
        <w:t>2歲的少年兒童，關於疏忽、身體虐待、精神虐待、性虐待或不當管教等相關行為。</w:t>
      </w:r>
    </w:p>
    <w:p w:rsidR="006C0DB4" w:rsidRPr="006C0DB4" w:rsidRDefault="006C0DB4" w:rsidP="006C0DB4">
      <w:pPr>
        <w:spacing w:line="560" w:lineRule="exact"/>
        <w:rPr>
          <w:rFonts w:ascii="標楷體" w:eastAsia="標楷體" w:hAnsi="標楷體"/>
          <w:sz w:val="32"/>
          <w:szCs w:val="32"/>
        </w:rPr>
      </w:pPr>
      <w:r w:rsidRPr="006C0DB4">
        <w:rPr>
          <w:rFonts w:ascii="標楷體" w:eastAsia="標楷體" w:hAnsi="標楷體" w:hint="eastAsia"/>
          <w:sz w:val="32"/>
          <w:szCs w:val="32"/>
        </w:rPr>
        <w:t>（3）、防範青少年犯罪，設立「青、少年資訊中心」，做為青、少年接觸社區組織，尋求資訊與服務之接觸點與資訊窗口</w:t>
      </w:r>
      <w:r w:rsidRPr="006C0DB4">
        <w:rPr>
          <w:rFonts w:ascii="標楷體" w:eastAsia="標楷體" w:hAnsi="標楷體"/>
          <w:sz w:val="32"/>
          <w:szCs w:val="32"/>
        </w:rPr>
        <w:t xml:space="preserve"> </w:t>
      </w:r>
      <w:r w:rsidRPr="006C0DB4">
        <w:rPr>
          <w:rFonts w:ascii="標楷體" w:eastAsia="標楷體" w:hAnsi="標楷體" w:hint="eastAsia"/>
          <w:sz w:val="32"/>
          <w:szCs w:val="32"/>
        </w:rPr>
        <w:t>、並建立家暴及性侵害防治「防範系統」，保護青少年的身心健全。</w:t>
      </w:r>
    </w:p>
    <w:p w:rsidR="006C0DB4" w:rsidRPr="00A51D50" w:rsidRDefault="001C25EE" w:rsidP="006C0DB4">
      <w:pPr>
        <w:spacing w:line="500" w:lineRule="exact"/>
        <w:rPr>
          <w:rFonts w:ascii="標楷體" w:eastAsia="標楷體" w:hAnsi="標楷體"/>
          <w:sz w:val="28"/>
          <w:szCs w:val="28"/>
        </w:rPr>
      </w:pPr>
      <w:r w:rsidRPr="001C25EE">
        <w:rPr>
          <w:rFonts w:ascii="Times New Roman" w:eastAsia="新細明體" w:hAnsi="Times New Roman"/>
          <w:noProof/>
          <w:szCs w:val="24"/>
        </w:rPr>
        <w:pict>
          <v:group id="_x0000_s2150" style="position:absolute;margin-left:4.2pt;margin-top:7.9pt;width:427.8pt;height:92.45pt;z-index:251679744" coordorigin="1117,5943" coordsize="9672,1929">
            <v:shape id="_x0000_s2151" type="#_x0000_t75" style="position:absolute;left:4285;top:5943;width:3290;height:1929">
              <v:imagedata r:id="rId28" o:title="1461683445589"/>
            </v:shape>
            <v:shape id="_x0000_s2152" type="#_x0000_t75" style="position:absolute;left:7639;top:5960;width:3150;height:1912">
              <v:imagedata r:id="rId29" o:title="417-社區治安會報暨守望相助訓練_819"/>
            </v:shape>
            <v:shape id="_x0000_s2153" type="#_x0000_t75" style="position:absolute;left:1117;top:5943;width:3114;height:1890">
              <v:imagedata r:id="rId30" o:title="417-社區治安會報暨守望相助訓練_4615"/>
            </v:shape>
          </v:group>
        </w:pict>
      </w:r>
    </w:p>
    <w:p w:rsidR="006C0DB4" w:rsidRPr="006758F8" w:rsidRDefault="006C0DB4" w:rsidP="006C0DB4">
      <w:pPr>
        <w:ind w:firstLineChars="300" w:firstLine="960"/>
        <w:rPr>
          <w:rFonts w:ascii="標楷體" w:eastAsia="標楷體" w:hAnsi="標楷體"/>
          <w:color w:val="FF0000"/>
          <w:sz w:val="32"/>
          <w:szCs w:val="32"/>
        </w:rPr>
      </w:pPr>
    </w:p>
    <w:p w:rsidR="006C0DB4" w:rsidRPr="00341B11" w:rsidRDefault="006C0DB4" w:rsidP="006C0DB4">
      <w:pPr>
        <w:rPr>
          <w:rFonts w:ascii="標楷體" w:eastAsia="標楷體" w:hAnsi="標楷體"/>
          <w:color w:val="FF0000"/>
          <w:sz w:val="28"/>
          <w:szCs w:val="28"/>
        </w:rPr>
      </w:pPr>
    </w:p>
    <w:p w:rsidR="006C0DB4" w:rsidRPr="006C0DB4" w:rsidRDefault="006C0DB4" w:rsidP="006C0DB4">
      <w:pPr>
        <w:rPr>
          <w:rFonts w:ascii="標楷體" w:eastAsia="標楷體" w:hAnsi="標楷體"/>
          <w:color w:val="FF0000"/>
          <w:sz w:val="28"/>
          <w:szCs w:val="28"/>
        </w:rPr>
      </w:pPr>
      <w:r>
        <w:rPr>
          <w:rFonts w:ascii="標楷體" w:eastAsia="標楷體" w:hAnsi="標楷體" w:hint="eastAsia"/>
          <w:color w:val="FF0000"/>
          <w:sz w:val="28"/>
          <w:szCs w:val="28"/>
        </w:rPr>
        <w:t xml:space="preserve">    105年度治安會報</w:t>
      </w:r>
      <w:r w:rsidRPr="00655A31">
        <w:rPr>
          <w:rFonts w:ascii="標楷體" w:eastAsia="標楷體" w:hAnsi="標楷體" w:hint="eastAsia"/>
          <w:color w:val="FF0000"/>
          <w:sz w:val="28"/>
          <w:szCs w:val="28"/>
        </w:rPr>
        <w:t>舉辦</w:t>
      </w:r>
      <w:r w:rsidRPr="00655A31">
        <w:rPr>
          <w:rFonts w:ascii="標楷體" w:eastAsia="標楷體" w:hAnsi="標楷體" w:hint="eastAsia"/>
          <w:b/>
          <w:color w:val="FF0000"/>
          <w:sz w:val="28"/>
          <w:szCs w:val="28"/>
        </w:rPr>
        <w:t>家暴防治宣導</w:t>
      </w:r>
      <w:r>
        <w:rPr>
          <w:rFonts w:ascii="標楷體" w:eastAsia="標楷體" w:hAnsi="標楷體" w:hint="eastAsia"/>
          <w:b/>
          <w:color w:val="FF0000"/>
          <w:sz w:val="28"/>
          <w:szCs w:val="28"/>
        </w:rPr>
        <w:t>2016-04-17</w:t>
      </w:r>
    </w:p>
    <w:p w:rsidR="006C0DB4" w:rsidRPr="006C0DB4" w:rsidRDefault="006C0DB4" w:rsidP="006C0DB4">
      <w:pPr>
        <w:spacing w:line="600" w:lineRule="exact"/>
        <w:rPr>
          <w:sz w:val="32"/>
          <w:szCs w:val="32"/>
        </w:rPr>
      </w:pPr>
      <w:r w:rsidRPr="006C0DB4">
        <w:rPr>
          <w:rFonts w:ascii="標楷體" w:eastAsia="標楷體" w:hAnsi="標楷體" w:hint="eastAsia"/>
          <w:sz w:val="32"/>
          <w:szCs w:val="32"/>
        </w:rPr>
        <w:t>(4)、加強社區安全教育</w:t>
      </w:r>
    </w:p>
    <w:p w:rsidR="006C0DB4" w:rsidRDefault="006C0DB4" w:rsidP="006C0DB4">
      <w:pPr>
        <w:spacing w:line="600" w:lineRule="exact"/>
        <w:ind w:leftChars="-125" w:left="660" w:hangingChars="300" w:hanging="960"/>
        <w:rPr>
          <w:rFonts w:ascii="標楷體" w:eastAsia="標楷體" w:hAnsi="標楷體"/>
          <w:bCs/>
          <w:sz w:val="32"/>
          <w:szCs w:val="32"/>
        </w:rPr>
      </w:pPr>
      <w:r w:rsidRPr="006C0DB4">
        <w:rPr>
          <w:rFonts w:ascii="標楷體" w:eastAsia="標楷體" w:hAnsi="標楷體" w:hint="eastAsia"/>
          <w:bCs/>
          <w:sz w:val="32"/>
          <w:szCs w:val="32"/>
        </w:rPr>
        <w:t>舉辦國中生暑期薪傳營，配合金華社區安全社區，推動青少年</w:t>
      </w:r>
    </w:p>
    <w:p w:rsidR="006C0DB4" w:rsidRDefault="006C0DB4" w:rsidP="006C0DB4">
      <w:pPr>
        <w:spacing w:line="600" w:lineRule="exact"/>
        <w:ind w:leftChars="-125" w:left="660" w:hangingChars="300" w:hanging="960"/>
        <w:rPr>
          <w:rFonts w:ascii="標楷體" w:eastAsia="標楷體" w:hAnsi="標楷體"/>
          <w:bCs/>
          <w:sz w:val="32"/>
          <w:szCs w:val="32"/>
        </w:rPr>
      </w:pPr>
      <w:r w:rsidRPr="006C0DB4">
        <w:rPr>
          <w:rFonts w:ascii="標楷體" w:eastAsia="標楷體" w:hAnsi="標楷體" w:hint="eastAsia"/>
          <w:bCs/>
          <w:sz w:val="32"/>
          <w:szCs w:val="32"/>
        </w:rPr>
        <w:t>事故傷害預防宣導活動，結合新興國中歷屆畢業學長辦理宣導</w:t>
      </w:r>
    </w:p>
    <w:p w:rsidR="006C0DB4" w:rsidRDefault="006C0DB4" w:rsidP="006C0DB4">
      <w:pPr>
        <w:spacing w:line="600" w:lineRule="exact"/>
        <w:ind w:leftChars="-125" w:left="660" w:hangingChars="300" w:hanging="960"/>
        <w:rPr>
          <w:rFonts w:ascii="標楷體" w:eastAsia="標楷體" w:hAnsi="標楷體"/>
          <w:sz w:val="32"/>
          <w:szCs w:val="32"/>
        </w:rPr>
      </w:pPr>
      <w:r w:rsidRPr="006C0DB4">
        <w:rPr>
          <w:rFonts w:ascii="標楷體" w:eastAsia="標楷體" w:hAnsi="標楷體" w:hint="eastAsia"/>
          <w:sz w:val="32"/>
          <w:szCs w:val="32"/>
        </w:rPr>
        <w:t>婦幼安全(家庭暴力、兒童及少年保護、性侵害、性騷擾、兒</w:t>
      </w:r>
    </w:p>
    <w:p w:rsidR="006C0DB4" w:rsidRDefault="006C0DB4" w:rsidP="006C0DB4">
      <w:pPr>
        <w:spacing w:line="600" w:lineRule="exact"/>
        <w:ind w:leftChars="-125" w:left="660" w:hangingChars="300" w:hanging="960"/>
        <w:rPr>
          <w:rFonts w:ascii="標楷體" w:eastAsia="標楷體" w:hAnsi="標楷體"/>
          <w:bCs/>
          <w:sz w:val="32"/>
          <w:szCs w:val="32"/>
        </w:rPr>
      </w:pPr>
      <w:r w:rsidRPr="006C0DB4">
        <w:rPr>
          <w:rFonts w:ascii="標楷體" w:eastAsia="標楷體" w:hAnsi="標楷體" w:hint="eastAsia"/>
          <w:sz w:val="32"/>
          <w:szCs w:val="32"/>
        </w:rPr>
        <w:t>童及少年性剝削)及</w:t>
      </w:r>
      <w:r w:rsidRPr="006C0DB4">
        <w:rPr>
          <w:rFonts w:ascii="標楷體" w:eastAsia="標楷體" w:hAnsi="標楷體" w:hint="eastAsia"/>
          <w:bCs/>
          <w:sz w:val="32"/>
          <w:szCs w:val="32"/>
        </w:rPr>
        <w:t>反吸毒少酒、戒菸、檳活動，促進學生與</w:t>
      </w:r>
    </w:p>
    <w:p w:rsidR="006C0DB4" w:rsidRPr="006C0DB4" w:rsidRDefault="006C0DB4" w:rsidP="006C0DB4">
      <w:pPr>
        <w:spacing w:line="600" w:lineRule="exact"/>
        <w:ind w:leftChars="-125" w:left="660" w:hangingChars="300" w:hanging="960"/>
        <w:rPr>
          <w:rFonts w:ascii="標楷體" w:eastAsia="標楷體" w:hAnsi="標楷體"/>
          <w:bCs/>
          <w:sz w:val="32"/>
          <w:szCs w:val="32"/>
        </w:rPr>
      </w:pPr>
      <w:r w:rsidRPr="006C0DB4">
        <w:rPr>
          <w:rFonts w:ascii="標楷體" w:eastAsia="標楷體" w:hAnsi="標楷體" w:hint="eastAsia"/>
          <w:bCs/>
          <w:sz w:val="32"/>
          <w:szCs w:val="32"/>
        </w:rPr>
        <w:lastRenderedPageBreak/>
        <w:t>社區的溝通與交流，推動安全社區</w:t>
      </w:r>
      <w:r w:rsidRPr="00B50609">
        <w:rPr>
          <w:rFonts w:ascii="標楷體" w:eastAsia="標楷體" w:hAnsi="標楷體" w:hint="eastAsia"/>
          <w:sz w:val="28"/>
          <w:szCs w:val="28"/>
        </w:rPr>
        <w:t>。</w:t>
      </w:r>
    </w:p>
    <w:p w:rsidR="006C0DB4" w:rsidRPr="003C63A9" w:rsidRDefault="001C25EE" w:rsidP="006C0DB4">
      <w:pPr>
        <w:spacing w:line="500" w:lineRule="exac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pict>
          <v:group id="_x0000_s2154" style="position:absolute;margin-left:-5.8pt;margin-top:12.55pt;width:445.6pt;height:283.45pt;z-index:251680768" coordorigin="1910,1691" coordsize="8370,5184">
            <v:group id="_x0000_s2155" style="position:absolute;left:1910;top:1691;width:8370;height:3329" coordorigin="1224,4881" coordsize="9578,3683">
              <v:shape id="_x0000_s2156" type="#_x0000_t75" style="position:absolute;left:7634;top:6782;width:3168;height:1782">
                <v:imagedata r:id="rId31" o:title="DSC_0448"/>
              </v:shape>
              <v:shape id="_x0000_s2157" type="#_x0000_t75" style="position:absolute;left:4395;top:6782;width:3164;height:1781">
                <v:imagedata r:id="rId32" o:title="DSC_0446"/>
              </v:shape>
              <v:shape id="_x0000_s2158" type="#_x0000_t75" style="position:absolute;left:1224;top:6782;width:3108;height:1749">
                <v:imagedata r:id="rId33" o:title="DSC_0442"/>
              </v:shape>
              <v:shape id="_x0000_s2159" type="#_x0000_t75" style="position:absolute;left:7647;top:4881;width:3155;height:1775">
                <v:imagedata r:id="rId34" o:title="DSC_0225"/>
              </v:shape>
              <v:shape id="_x0000_s2160" type="#_x0000_t75" style="position:absolute;left:4395;top:4888;width:3164;height:1780">
                <v:imagedata r:id="rId35" o:title="DSC_0224"/>
              </v:shape>
              <v:shape id="_x0000_s2161" type="#_x0000_t75" style="position:absolute;left:1224;top:4932;width:3108;height:1748">
                <v:imagedata r:id="rId36" o:title="DSC_0223"/>
              </v:shape>
            </v:group>
            <v:group id="_x0000_s2162" style="position:absolute;left:1910;top:5100;width:8370;height:1775" coordorigin="1128,1536" coordsize="9360,1775">
              <v:shape id="_x0000_s2163" type="#_x0000_t75" style="position:absolute;left:1128;top:1536;width:3124;height:1775">
                <v:imagedata r:id="rId37" o:title="DSC_6980"/>
              </v:shape>
              <v:shape id="_x0000_s2164" type="#_x0000_t75" style="position:absolute;left:4325;top:1536;width:3085;height:1752">
                <v:imagedata r:id="rId38" o:title="DSC_6983"/>
              </v:shape>
              <v:shape id="_x0000_s2165" type="#_x0000_t75" style="position:absolute;left:7468;top:1536;width:3020;height:1716">
                <v:imagedata r:id="rId39" o:title="DSC_6956"/>
              </v:shape>
            </v:group>
          </v:group>
        </w:pict>
      </w:r>
    </w:p>
    <w:p w:rsidR="006C0DB4" w:rsidRDefault="006C0DB4" w:rsidP="006C0DB4">
      <w:pPr>
        <w:spacing w:line="500" w:lineRule="exact"/>
        <w:rPr>
          <w:rFonts w:ascii="標楷體" w:eastAsia="標楷體" w:hAnsi="標楷體"/>
          <w:sz w:val="28"/>
          <w:szCs w:val="28"/>
        </w:rPr>
      </w:pPr>
    </w:p>
    <w:p w:rsidR="006C0DB4" w:rsidRDefault="006C0DB4" w:rsidP="006C0DB4">
      <w:pPr>
        <w:spacing w:line="500" w:lineRule="exact"/>
        <w:rPr>
          <w:rFonts w:ascii="標楷體" w:eastAsia="標楷體" w:hAnsi="標楷體"/>
          <w:sz w:val="28"/>
          <w:szCs w:val="28"/>
        </w:rPr>
      </w:pPr>
    </w:p>
    <w:p w:rsidR="006C0DB4" w:rsidRDefault="006C0DB4" w:rsidP="006C0DB4">
      <w:pPr>
        <w:spacing w:line="500" w:lineRule="exact"/>
        <w:rPr>
          <w:rFonts w:ascii="標楷體" w:eastAsia="標楷體" w:hAnsi="標楷體"/>
          <w:sz w:val="28"/>
          <w:szCs w:val="28"/>
        </w:rPr>
      </w:pPr>
    </w:p>
    <w:p w:rsidR="006C0DB4" w:rsidRDefault="006C0DB4" w:rsidP="006C0DB4">
      <w:pPr>
        <w:spacing w:line="500" w:lineRule="exact"/>
        <w:rPr>
          <w:rFonts w:ascii="標楷體" w:eastAsia="標楷體" w:hAnsi="標楷體"/>
          <w:sz w:val="28"/>
          <w:szCs w:val="28"/>
        </w:rPr>
      </w:pPr>
    </w:p>
    <w:p w:rsidR="006C0DB4" w:rsidRDefault="006C0DB4" w:rsidP="006C0DB4">
      <w:pPr>
        <w:spacing w:line="500" w:lineRule="exact"/>
        <w:rPr>
          <w:rFonts w:ascii="標楷體" w:eastAsia="標楷體" w:hAnsi="標楷體"/>
          <w:sz w:val="28"/>
          <w:szCs w:val="28"/>
        </w:rPr>
      </w:pPr>
    </w:p>
    <w:p w:rsidR="006C0DB4" w:rsidRDefault="006C0DB4" w:rsidP="006C0DB4">
      <w:pPr>
        <w:spacing w:line="500" w:lineRule="exact"/>
        <w:rPr>
          <w:rFonts w:ascii="標楷體" w:eastAsia="標楷體" w:hAnsi="標楷體"/>
          <w:sz w:val="28"/>
          <w:szCs w:val="28"/>
        </w:rPr>
      </w:pPr>
    </w:p>
    <w:p w:rsidR="006C0DB4" w:rsidRPr="003C63A9" w:rsidRDefault="006C0DB4" w:rsidP="006C0DB4">
      <w:pPr>
        <w:spacing w:line="440" w:lineRule="exact"/>
        <w:ind w:leftChars="-125" w:left="540" w:hangingChars="300" w:hanging="840"/>
        <w:rPr>
          <w:rFonts w:ascii="標楷體" w:eastAsia="標楷體" w:hAnsi="標楷體"/>
          <w:bCs/>
          <w:color w:val="FF0000"/>
          <w:sz w:val="28"/>
          <w:szCs w:val="28"/>
        </w:rPr>
      </w:pPr>
      <w:r>
        <w:rPr>
          <w:rFonts w:ascii="標楷體" w:eastAsia="標楷體" w:hAnsi="標楷體" w:hint="eastAsia"/>
          <w:bCs/>
          <w:color w:val="FF0000"/>
          <w:sz w:val="28"/>
          <w:szCs w:val="28"/>
        </w:rPr>
        <w:t xml:space="preserve">    </w:t>
      </w:r>
    </w:p>
    <w:p w:rsidR="006C0DB4" w:rsidRDefault="006C0DB4" w:rsidP="006C0DB4">
      <w:pPr>
        <w:spacing w:line="500" w:lineRule="exact"/>
        <w:rPr>
          <w:rFonts w:ascii="標楷體" w:eastAsia="標楷體" w:hAnsi="標楷體"/>
          <w:b/>
          <w:sz w:val="28"/>
          <w:szCs w:val="28"/>
        </w:rPr>
      </w:pPr>
    </w:p>
    <w:p w:rsidR="006C0DB4" w:rsidRDefault="006C0DB4" w:rsidP="006C0DB4">
      <w:pPr>
        <w:spacing w:line="500" w:lineRule="exact"/>
        <w:rPr>
          <w:rFonts w:ascii="標楷體" w:eastAsia="標楷體" w:hAnsi="標楷體"/>
          <w:b/>
          <w:sz w:val="28"/>
          <w:szCs w:val="28"/>
        </w:rPr>
      </w:pPr>
    </w:p>
    <w:p w:rsidR="006C0DB4" w:rsidRDefault="006C0DB4" w:rsidP="006C0DB4">
      <w:pPr>
        <w:spacing w:line="500" w:lineRule="exact"/>
        <w:rPr>
          <w:rFonts w:ascii="標楷體" w:eastAsia="標楷體" w:hAnsi="標楷體"/>
          <w:b/>
          <w:sz w:val="28"/>
          <w:szCs w:val="28"/>
        </w:rPr>
      </w:pPr>
    </w:p>
    <w:p w:rsidR="006C0DB4" w:rsidRDefault="006C0DB4" w:rsidP="006C0DB4">
      <w:pPr>
        <w:spacing w:line="500" w:lineRule="exact"/>
        <w:rPr>
          <w:rFonts w:ascii="標楷體" w:eastAsia="標楷體" w:hAnsi="標楷體"/>
          <w:color w:val="FF0000"/>
          <w:sz w:val="28"/>
          <w:szCs w:val="28"/>
        </w:rPr>
      </w:pPr>
    </w:p>
    <w:p w:rsidR="006C0DB4" w:rsidRPr="003C63A9" w:rsidRDefault="006C0DB4" w:rsidP="006C0DB4">
      <w:pPr>
        <w:spacing w:line="500" w:lineRule="exact"/>
        <w:rPr>
          <w:rFonts w:ascii="標楷體" w:eastAsia="標楷體" w:hAnsi="標楷體"/>
          <w:color w:val="FF0000"/>
          <w:sz w:val="28"/>
          <w:szCs w:val="28"/>
        </w:rPr>
      </w:pPr>
      <w:r w:rsidRPr="003C63A9">
        <w:rPr>
          <w:rFonts w:ascii="標楷體" w:eastAsia="標楷體" w:hAnsi="標楷體" w:hint="eastAsia"/>
          <w:color w:val="FF0000"/>
          <w:sz w:val="28"/>
          <w:szCs w:val="28"/>
        </w:rPr>
        <w:t>105年婦幼安全(家庭暴力、兒童及少年保護、性侵害、性騷擾、兒童及少年性剝削)等2016-09-20</w:t>
      </w:r>
    </w:p>
    <w:p w:rsidR="006C0DB4" w:rsidRPr="003C63A9" w:rsidRDefault="001C25EE" w:rsidP="006C0DB4">
      <w:pPr>
        <w:spacing w:line="500" w:lineRule="exact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noProof/>
          <w:sz w:val="28"/>
          <w:szCs w:val="28"/>
        </w:rPr>
        <w:pict>
          <v:group id="_x0000_s2166" style="position:absolute;margin-left:-5.8pt;margin-top:6.7pt;width:465.25pt;height:262.1pt;z-index:251681792" coordorigin="1224,8564" coordsize="9587,5598">
            <v:shape id="_x0000_s2167" type="#_x0000_t75" style="position:absolute;left:1224;top:12404;width:3108;height:1758">
              <v:imagedata r:id="rId40" o:title="IMAG2844"/>
            </v:shape>
            <v:shape id="_x0000_s2168" type="#_x0000_t75" style="position:absolute;left:7647;top:8645;width:3164;height:1789">
              <v:imagedata r:id="rId41" o:title="IMAG2836"/>
            </v:shape>
            <v:shape id="_x0000_s2169" type="#_x0000_t75" style="position:absolute;left:1224;top:8564;width:3108;height:1870">
              <v:imagedata r:id="rId42" o:title="IMAG2802"/>
            </v:shape>
            <v:shape id="_x0000_s2170" type="#_x0000_t75" style="position:absolute;left:4395;top:8655;width:3164;height:1779">
              <v:imagedata r:id="rId43" o:title="DSC_7197"/>
            </v:shape>
            <v:shape id="_x0000_s2171" type="#_x0000_t75" style="position:absolute;left:1224;top:10524;width:3108;height:1749">
              <v:imagedata r:id="rId44" o:title="DSC_7186"/>
            </v:shape>
            <v:shape id="_x0000_s2172" type="#_x0000_t75" style="position:absolute;left:4395;top:10524;width:6407;height:3624">
              <v:imagedata r:id="rId45" o:title="IMAG3094"/>
            </v:shape>
          </v:group>
        </w:pict>
      </w:r>
    </w:p>
    <w:p w:rsidR="006C0DB4" w:rsidRDefault="006C0DB4" w:rsidP="006C0DB4">
      <w:pPr>
        <w:spacing w:line="500" w:lineRule="exact"/>
        <w:rPr>
          <w:rFonts w:ascii="標楷體" w:eastAsia="標楷體" w:hAnsi="標楷體"/>
          <w:b/>
          <w:sz w:val="28"/>
          <w:szCs w:val="28"/>
        </w:rPr>
      </w:pPr>
    </w:p>
    <w:p w:rsidR="006C0DB4" w:rsidRDefault="006C0DB4" w:rsidP="006C0DB4">
      <w:pPr>
        <w:spacing w:line="500" w:lineRule="exact"/>
        <w:rPr>
          <w:rFonts w:ascii="標楷體" w:eastAsia="標楷體" w:hAnsi="標楷體"/>
          <w:b/>
          <w:sz w:val="28"/>
          <w:szCs w:val="28"/>
        </w:rPr>
      </w:pPr>
    </w:p>
    <w:p w:rsidR="006C0DB4" w:rsidRDefault="006C0DB4" w:rsidP="006C0DB4">
      <w:pPr>
        <w:spacing w:line="500" w:lineRule="exact"/>
        <w:rPr>
          <w:rFonts w:ascii="標楷體" w:eastAsia="標楷體" w:hAnsi="標楷體"/>
          <w:b/>
          <w:sz w:val="28"/>
          <w:szCs w:val="28"/>
        </w:rPr>
      </w:pPr>
    </w:p>
    <w:p w:rsidR="006C0DB4" w:rsidRDefault="006C0DB4" w:rsidP="006C0DB4">
      <w:pPr>
        <w:spacing w:line="500" w:lineRule="exact"/>
        <w:rPr>
          <w:rFonts w:ascii="標楷體" w:eastAsia="標楷體" w:hAnsi="標楷體"/>
          <w:b/>
          <w:sz w:val="28"/>
          <w:szCs w:val="28"/>
        </w:rPr>
      </w:pPr>
    </w:p>
    <w:p w:rsidR="006C0DB4" w:rsidRDefault="006C0DB4" w:rsidP="006C0DB4">
      <w:pPr>
        <w:spacing w:line="500" w:lineRule="exact"/>
        <w:rPr>
          <w:rFonts w:ascii="標楷體" w:eastAsia="標楷體" w:hAnsi="標楷體"/>
          <w:b/>
          <w:sz w:val="28"/>
          <w:szCs w:val="28"/>
        </w:rPr>
      </w:pPr>
    </w:p>
    <w:p w:rsidR="006C0DB4" w:rsidRDefault="006C0DB4" w:rsidP="006C0DB4">
      <w:pPr>
        <w:spacing w:line="500" w:lineRule="exact"/>
        <w:rPr>
          <w:rFonts w:ascii="標楷體" w:eastAsia="標楷體" w:hAnsi="標楷體"/>
          <w:b/>
          <w:sz w:val="28"/>
          <w:szCs w:val="28"/>
        </w:rPr>
      </w:pPr>
    </w:p>
    <w:p w:rsidR="006C0DB4" w:rsidRDefault="006C0DB4" w:rsidP="006C0DB4">
      <w:pPr>
        <w:spacing w:line="500" w:lineRule="exact"/>
        <w:rPr>
          <w:rFonts w:ascii="標楷體" w:eastAsia="標楷體" w:hAnsi="標楷體"/>
          <w:b/>
          <w:sz w:val="28"/>
          <w:szCs w:val="28"/>
        </w:rPr>
      </w:pPr>
    </w:p>
    <w:p w:rsidR="006C0DB4" w:rsidRDefault="006C0DB4" w:rsidP="006C0DB4">
      <w:pPr>
        <w:spacing w:line="500" w:lineRule="exact"/>
        <w:rPr>
          <w:rFonts w:ascii="標楷體" w:eastAsia="標楷體" w:hAnsi="標楷體"/>
          <w:b/>
          <w:sz w:val="28"/>
          <w:szCs w:val="28"/>
        </w:rPr>
      </w:pPr>
    </w:p>
    <w:p w:rsidR="006C0DB4" w:rsidRDefault="006C0DB4" w:rsidP="006C0DB4">
      <w:pPr>
        <w:spacing w:line="500" w:lineRule="exact"/>
        <w:rPr>
          <w:rFonts w:ascii="標楷體" w:eastAsia="標楷體" w:hAnsi="標楷體"/>
          <w:b/>
          <w:sz w:val="28"/>
          <w:szCs w:val="28"/>
        </w:rPr>
      </w:pPr>
    </w:p>
    <w:p w:rsidR="006C0DB4" w:rsidRDefault="006C0DB4" w:rsidP="006C0DB4">
      <w:pPr>
        <w:spacing w:line="440" w:lineRule="exact"/>
        <w:ind w:leftChars="-125" w:left="540" w:hangingChars="300" w:hanging="840"/>
        <w:rPr>
          <w:rFonts w:ascii="標楷體" w:eastAsia="標楷體" w:hAnsi="標楷體"/>
          <w:bCs/>
          <w:sz w:val="28"/>
          <w:szCs w:val="28"/>
        </w:rPr>
      </w:pPr>
      <w:r>
        <w:rPr>
          <w:rFonts w:ascii="標楷體" w:eastAsia="標楷體" w:hAnsi="標楷體" w:hint="eastAsia"/>
          <w:bCs/>
          <w:sz w:val="28"/>
          <w:szCs w:val="28"/>
        </w:rPr>
        <w:t xml:space="preserve">   </w:t>
      </w:r>
    </w:p>
    <w:p w:rsidR="006C0DB4" w:rsidRPr="006C0DB4" w:rsidRDefault="006C0DB4" w:rsidP="006C0DB4">
      <w:pPr>
        <w:spacing w:line="440" w:lineRule="exact"/>
        <w:ind w:leftChars="-125" w:left="540" w:hangingChars="300" w:hanging="840"/>
        <w:rPr>
          <w:rFonts w:ascii="標楷體" w:eastAsia="標楷體" w:hAnsi="標楷體"/>
          <w:bCs/>
          <w:color w:val="FF0000"/>
          <w:sz w:val="28"/>
          <w:szCs w:val="28"/>
        </w:rPr>
      </w:pPr>
      <w:r>
        <w:rPr>
          <w:rFonts w:ascii="標楷體" w:eastAsia="標楷體" w:hAnsi="標楷體" w:hint="eastAsia"/>
          <w:bCs/>
          <w:color w:val="FF0000"/>
          <w:sz w:val="28"/>
          <w:szCs w:val="28"/>
        </w:rPr>
        <w:t xml:space="preserve">      </w:t>
      </w:r>
      <w:r w:rsidRPr="00B50609">
        <w:rPr>
          <w:rFonts w:ascii="標楷體" w:eastAsia="標楷體" w:hAnsi="標楷體" w:hint="eastAsia"/>
          <w:bCs/>
          <w:color w:val="FF0000"/>
          <w:sz w:val="28"/>
          <w:szCs w:val="28"/>
        </w:rPr>
        <w:t>結合新興國中歷屆畢業學長辦理宣導反吸毒少酒、戒菸、檳活動，</w:t>
      </w:r>
      <w:r>
        <w:rPr>
          <w:rFonts w:ascii="標楷體" w:eastAsia="標楷體" w:hAnsi="標楷體" w:hint="eastAsia"/>
          <w:bCs/>
          <w:color w:val="FF0000"/>
          <w:sz w:val="28"/>
          <w:szCs w:val="28"/>
        </w:rPr>
        <w:t xml:space="preserve">     </w:t>
      </w:r>
      <w:r w:rsidRPr="00B50609">
        <w:rPr>
          <w:rFonts w:ascii="標楷體" w:eastAsia="標楷體" w:hAnsi="標楷體" w:hint="eastAsia"/>
          <w:bCs/>
          <w:color w:val="FF0000"/>
          <w:sz w:val="28"/>
          <w:szCs w:val="28"/>
        </w:rPr>
        <w:t>促進學生與</w:t>
      </w:r>
      <w:r>
        <w:rPr>
          <w:rFonts w:ascii="標楷體" w:eastAsia="標楷體" w:hAnsi="標楷體" w:hint="eastAsia"/>
          <w:bCs/>
          <w:color w:val="FF0000"/>
          <w:sz w:val="28"/>
          <w:szCs w:val="28"/>
        </w:rPr>
        <w:t>社區的溝通與交流，推動治安</w:t>
      </w:r>
      <w:r w:rsidRPr="00B50609">
        <w:rPr>
          <w:rFonts w:ascii="標楷體" w:eastAsia="標楷體" w:hAnsi="標楷體" w:hint="eastAsia"/>
          <w:bCs/>
          <w:color w:val="FF0000"/>
          <w:sz w:val="28"/>
          <w:szCs w:val="28"/>
        </w:rPr>
        <w:t>社區</w:t>
      </w:r>
      <w:r w:rsidRPr="00B50609">
        <w:rPr>
          <w:rFonts w:ascii="標楷體" w:eastAsia="標楷體" w:hAnsi="標楷體" w:hint="eastAsia"/>
          <w:color w:val="FF0000"/>
          <w:sz w:val="28"/>
          <w:szCs w:val="28"/>
        </w:rPr>
        <w:t>。</w:t>
      </w:r>
    </w:p>
    <w:p w:rsidR="006C0DB4" w:rsidRDefault="006C0DB4" w:rsidP="006C0DB4">
      <w:pPr>
        <w:spacing w:line="500" w:lineRule="exact"/>
        <w:rPr>
          <w:rFonts w:ascii="標楷體" w:eastAsia="標楷體" w:hAnsi="標楷體"/>
          <w:b/>
          <w:sz w:val="28"/>
          <w:szCs w:val="28"/>
        </w:rPr>
      </w:pPr>
    </w:p>
    <w:p w:rsidR="006C0DB4" w:rsidRPr="006C0DB4" w:rsidRDefault="006C0DB4" w:rsidP="006C0DB4">
      <w:pPr>
        <w:spacing w:line="500" w:lineRule="exact"/>
        <w:rPr>
          <w:rFonts w:ascii="標楷體" w:eastAsia="標楷體" w:hAnsi="標楷體"/>
          <w:sz w:val="32"/>
          <w:szCs w:val="32"/>
        </w:rPr>
      </w:pPr>
      <w:r w:rsidRPr="006C0DB4">
        <w:rPr>
          <w:rFonts w:ascii="標楷體" w:eastAsia="標楷體" w:hAnsi="標楷體" w:hint="eastAsia"/>
          <w:sz w:val="32"/>
          <w:szCs w:val="32"/>
        </w:rPr>
        <w:t>3.社區組織對於高風險及暴力危機家庭有無關懷訪視、彙整成冊，適時通報轄區政府社會局處理。</w:t>
      </w:r>
    </w:p>
    <w:p w:rsidR="006C0DB4" w:rsidRPr="008C69A4" w:rsidRDefault="001C25EE" w:rsidP="006C0DB4">
      <w:pPr>
        <w:spacing w:line="500" w:lineRule="exact"/>
        <w:jc w:val="both"/>
        <w:rPr>
          <w:rFonts w:ascii="標楷體" w:eastAsia="標楷體" w:hAnsi="標楷體"/>
          <w:b/>
          <w:color w:val="FF0000"/>
          <w:sz w:val="28"/>
          <w:szCs w:val="28"/>
        </w:rPr>
      </w:pPr>
      <w:r w:rsidRPr="001C25EE">
        <w:rPr>
          <w:rFonts w:ascii="Times New Roman" w:eastAsia="新細明體" w:hAnsi="Times New Roman"/>
          <w:noProof/>
          <w:szCs w:val="24"/>
        </w:rPr>
        <w:pict>
          <v:group id="_x0000_s2173" style="position:absolute;left:0;text-align:left;margin-left:.25pt;margin-top:3.55pt;width:421.25pt;height:241.45pt;z-index:251682816" coordorigin="912,1681" coordsize="9096,6543">
            <v:shape id="圖片 13" o:spid="_x0000_s2174" type="#_x0000_t75" style="position:absolute;left:912;top:6085;width:2965;height:2139;visibility:visible">
              <v:imagedata r:id="rId46" o:title="DSC07288"/>
            </v:shape>
            <v:shape id="圖片 15" o:spid="_x0000_s2175" type="#_x0000_t75" style="position:absolute;left:7043;top:1681;width:2965;height:2139;visibility:visible">
              <v:imagedata r:id="rId47" o:title="DSC07299"/>
            </v:shape>
            <v:shape id="圖片 18" o:spid="_x0000_s2176" type="#_x0000_t75" style="position:absolute;left:3993;top:3885;width:6015;height:4339;visibility:visible">
              <v:imagedata r:id="rId48" o:title="DSC07326"/>
            </v:shape>
            <v:shape id="圖片 12" o:spid="_x0000_s2177" type="#_x0000_t75" style="position:absolute;left:912;top:3885;width:2965;height:2139;visibility:visible">
              <v:imagedata r:id="rId49" o:title="DSC07286"/>
            </v:shape>
            <v:shape id="圖片 14" o:spid="_x0000_s2178" type="#_x0000_t75" style="position:absolute;left:3993;top:1681;width:2965;height:2139;visibility:visible">
              <v:imagedata r:id="rId50" o:title="DSC07290"/>
            </v:shape>
            <v:shape id="圖片 17" o:spid="_x0000_s2179" type="#_x0000_t75" style="position:absolute;left:912;top:1681;width:2965;height:2139;visibility:visible">
              <v:imagedata r:id="rId51" o:title="DSC07323"/>
            </v:shape>
          </v:group>
        </w:pict>
      </w:r>
    </w:p>
    <w:p w:rsidR="006C0DB4" w:rsidRDefault="006C0DB4" w:rsidP="006C0DB4">
      <w:pPr>
        <w:rPr>
          <w:rFonts w:ascii="標楷體" w:eastAsia="標楷體" w:hAnsi="標楷體"/>
          <w:b/>
          <w:bCs/>
          <w:color w:val="FF0000"/>
          <w:sz w:val="40"/>
          <w:szCs w:val="40"/>
        </w:rPr>
      </w:pPr>
      <w:r>
        <w:rPr>
          <w:rFonts w:ascii="標楷體" w:eastAsia="標楷體" w:hAnsi="標楷體" w:hint="eastAsia"/>
          <w:b/>
          <w:bCs/>
          <w:color w:val="FF0000"/>
          <w:sz w:val="40"/>
          <w:szCs w:val="40"/>
        </w:rPr>
        <w:t xml:space="preserve">  </w:t>
      </w:r>
    </w:p>
    <w:p w:rsidR="006C0DB4" w:rsidRDefault="006C0DB4" w:rsidP="006C0DB4">
      <w:pPr>
        <w:rPr>
          <w:rFonts w:ascii="標楷體" w:eastAsia="標楷體" w:hAnsi="標楷體"/>
          <w:b/>
          <w:bCs/>
          <w:color w:val="FF0000"/>
          <w:sz w:val="40"/>
          <w:szCs w:val="40"/>
        </w:rPr>
      </w:pPr>
    </w:p>
    <w:p w:rsidR="006C0DB4" w:rsidRDefault="006C0DB4" w:rsidP="006C0DB4">
      <w:pPr>
        <w:rPr>
          <w:rFonts w:ascii="標楷體" w:eastAsia="標楷體" w:hAnsi="標楷體"/>
          <w:b/>
          <w:bCs/>
          <w:color w:val="FF0000"/>
          <w:sz w:val="40"/>
          <w:szCs w:val="40"/>
        </w:rPr>
      </w:pPr>
    </w:p>
    <w:p w:rsidR="006C0DB4" w:rsidRDefault="006C0DB4" w:rsidP="006C0DB4">
      <w:pPr>
        <w:rPr>
          <w:rFonts w:ascii="標楷體" w:eastAsia="標楷體" w:hAnsi="標楷體"/>
          <w:b/>
          <w:bCs/>
          <w:color w:val="FF0000"/>
          <w:sz w:val="40"/>
          <w:szCs w:val="40"/>
        </w:rPr>
      </w:pPr>
    </w:p>
    <w:p w:rsidR="006C0DB4" w:rsidRDefault="006C0DB4" w:rsidP="006C0DB4">
      <w:pPr>
        <w:rPr>
          <w:rFonts w:ascii="標楷體" w:eastAsia="標楷體" w:hAnsi="標楷體"/>
          <w:b/>
          <w:bCs/>
          <w:color w:val="FF0000"/>
          <w:sz w:val="40"/>
          <w:szCs w:val="40"/>
        </w:rPr>
      </w:pPr>
    </w:p>
    <w:p w:rsidR="006C0DB4" w:rsidRDefault="006C0DB4" w:rsidP="006C0DB4">
      <w:pPr>
        <w:rPr>
          <w:rFonts w:ascii="標楷體" w:eastAsia="標楷體" w:hAnsi="標楷體"/>
          <w:b/>
          <w:bCs/>
          <w:color w:val="FF0000"/>
          <w:sz w:val="40"/>
          <w:szCs w:val="40"/>
        </w:rPr>
      </w:pPr>
    </w:p>
    <w:p w:rsidR="006C0DB4" w:rsidRPr="006C0DB4" w:rsidRDefault="006C0DB4" w:rsidP="006C0DB4">
      <w:r w:rsidRPr="00014D2C">
        <w:rPr>
          <w:rFonts w:ascii="標楷體" w:eastAsia="標楷體" w:hAnsi="標楷體" w:hint="eastAsia"/>
          <w:b/>
          <w:bCs/>
          <w:color w:val="FF0000"/>
          <w:sz w:val="28"/>
          <w:szCs w:val="28"/>
        </w:rPr>
        <w:t xml:space="preserve"> </w:t>
      </w:r>
      <w:r>
        <w:rPr>
          <w:rFonts w:ascii="標楷體" w:eastAsia="標楷體" w:hAnsi="標楷體" w:hint="eastAsia"/>
          <w:b/>
          <w:bCs/>
          <w:color w:val="FF0000"/>
          <w:sz w:val="28"/>
          <w:szCs w:val="28"/>
        </w:rPr>
        <w:t xml:space="preserve">             </w:t>
      </w:r>
    </w:p>
    <w:p w:rsidR="00D91159" w:rsidRPr="00CC1AEC" w:rsidRDefault="00D91159" w:rsidP="00D91159">
      <w:pPr>
        <w:spacing w:line="520" w:lineRule="exact"/>
        <w:rPr>
          <w:rFonts w:ascii="標楷體" w:eastAsia="標楷體" w:hAnsi="標楷體"/>
          <w:b/>
          <w:sz w:val="32"/>
          <w:szCs w:val="32"/>
        </w:rPr>
      </w:pPr>
      <w:r w:rsidRPr="00CC1AEC">
        <w:rPr>
          <w:rFonts w:ascii="標楷體" w:eastAsia="標楷體" w:hAnsi="標楷體" w:hint="eastAsia"/>
          <w:b/>
          <w:sz w:val="32"/>
          <w:szCs w:val="32"/>
        </w:rPr>
        <w:t>(八)、建立多元治安通報系統並加強宣導</w:t>
      </w:r>
    </w:p>
    <w:p w:rsidR="00D91159" w:rsidRPr="00CC1AEC" w:rsidRDefault="00D91159" w:rsidP="00D91159">
      <w:pPr>
        <w:spacing w:line="520" w:lineRule="exact"/>
        <w:rPr>
          <w:rFonts w:ascii="標楷體" w:eastAsia="標楷體" w:hAnsi="標楷體"/>
          <w:sz w:val="32"/>
          <w:szCs w:val="32"/>
        </w:rPr>
      </w:pPr>
      <w:r w:rsidRPr="00CC1AEC">
        <w:rPr>
          <w:rFonts w:ascii="標楷體" w:eastAsia="標楷體" w:hAnsi="標楷體" w:hint="eastAsia"/>
          <w:sz w:val="32"/>
          <w:szCs w:val="32"/>
        </w:rPr>
        <w:t>建立並宣導民眾報警、救災及對於家庭暴力、兒童及少年保護、性侵</w:t>
      </w:r>
    </w:p>
    <w:p w:rsidR="00D91159" w:rsidRPr="00CC1AEC" w:rsidRDefault="00D91159" w:rsidP="00D91159">
      <w:pPr>
        <w:spacing w:line="520" w:lineRule="exact"/>
        <w:rPr>
          <w:rFonts w:ascii="標楷體" w:eastAsia="標楷體" w:hAnsi="標楷體"/>
          <w:sz w:val="32"/>
          <w:szCs w:val="32"/>
        </w:rPr>
      </w:pPr>
      <w:r w:rsidRPr="00CC1AEC">
        <w:rPr>
          <w:rFonts w:ascii="標楷體" w:eastAsia="標楷體" w:hAnsi="標楷體" w:hint="eastAsia"/>
          <w:sz w:val="32"/>
          <w:szCs w:val="32"/>
        </w:rPr>
        <w:t>害、性騷擾、兒童及少年性剝削等案件應立即通報主。</w:t>
      </w:r>
    </w:p>
    <w:p w:rsidR="00D91159" w:rsidRPr="00CC1AEC" w:rsidRDefault="00D91159" w:rsidP="00D91159">
      <w:pPr>
        <w:spacing w:line="520" w:lineRule="exact"/>
        <w:rPr>
          <w:rFonts w:ascii="標楷體" w:eastAsia="標楷體" w:hAnsi="標楷體"/>
          <w:b/>
          <w:sz w:val="32"/>
          <w:szCs w:val="32"/>
        </w:rPr>
      </w:pPr>
      <w:r w:rsidRPr="00CC1AEC">
        <w:rPr>
          <w:rFonts w:ascii="標楷體" w:eastAsia="標楷體" w:hAnsi="標楷體" w:hint="eastAsia"/>
          <w:b/>
          <w:sz w:val="32"/>
          <w:szCs w:val="32"/>
        </w:rPr>
        <w:t>※「宣導多元治安通報系統」﹕</w:t>
      </w:r>
    </w:p>
    <w:p w:rsidR="00D91159" w:rsidRPr="00CC1AEC" w:rsidRDefault="00D91159" w:rsidP="00D91159">
      <w:pPr>
        <w:spacing w:line="520" w:lineRule="exact"/>
        <w:rPr>
          <w:rFonts w:ascii="標楷體" w:eastAsia="標楷體" w:hAnsi="標楷體"/>
          <w:b/>
          <w:sz w:val="32"/>
          <w:szCs w:val="32"/>
        </w:rPr>
      </w:pPr>
      <w:r w:rsidRPr="00CC1AEC">
        <w:rPr>
          <w:rFonts w:ascii="標楷體" w:eastAsia="標楷體" w:hAnsi="標楷體" w:hint="eastAsia"/>
          <w:b/>
          <w:sz w:val="32"/>
          <w:szCs w:val="32"/>
        </w:rPr>
        <w:t>1、金華社區家庭暴力暨性侵害防範系統</w:t>
      </w:r>
      <w:r w:rsidRPr="00CC1AEC">
        <w:rPr>
          <w:rFonts w:ascii="標楷體" w:eastAsia="標楷體" w:hAnsi="標楷體" w:cs="Calibri"/>
          <w:b/>
          <w:sz w:val="32"/>
          <w:szCs w:val="32"/>
        </w:rPr>
        <w:t></w:t>
      </w:r>
      <w:r w:rsidRPr="00CC1AEC">
        <w:rPr>
          <w:rFonts w:ascii="標楷體" w:eastAsia="標楷體" w:hAnsi="標楷體" w:cs="Calibri"/>
          <w:b/>
          <w:sz w:val="32"/>
          <w:szCs w:val="32"/>
        </w:rPr>
        <w:t></w:t>
      </w:r>
    </w:p>
    <w:p w:rsidR="00D91159" w:rsidRPr="00CC1AEC" w:rsidRDefault="00D91159" w:rsidP="00D91159">
      <w:pPr>
        <w:spacing w:line="520" w:lineRule="exact"/>
        <w:rPr>
          <w:rFonts w:ascii="標楷體" w:eastAsia="標楷體" w:hAnsi="標楷體"/>
          <w:sz w:val="32"/>
          <w:szCs w:val="32"/>
        </w:rPr>
      </w:pPr>
      <w:r w:rsidRPr="00CC1AEC">
        <w:rPr>
          <w:rFonts w:ascii="標楷體" w:eastAsia="標楷體" w:hAnsi="標楷體" w:hint="eastAsia"/>
          <w:sz w:val="32"/>
          <w:szCs w:val="32"/>
        </w:rPr>
        <w:t>諮詢電話：113婦幼保護專線或110報案台</w:t>
      </w:r>
    </w:p>
    <w:p w:rsidR="00D91159" w:rsidRPr="00CC1AEC" w:rsidRDefault="00D91159" w:rsidP="00D91159">
      <w:pPr>
        <w:spacing w:line="520" w:lineRule="exact"/>
        <w:rPr>
          <w:rFonts w:ascii="標楷體" w:eastAsia="標楷體" w:hAnsi="標楷體"/>
          <w:sz w:val="32"/>
          <w:szCs w:val="32"/>
        </w:rPr>
      </w:pPr>
      <w:r w:rsidRPr="00CC1AEC">
        <w:rPr>
          <w:rFonts w:ascii="標楷體" w:eastAsia="標楷體" w:hAnsi="標楷體" w:hint="eastAsia"/>
          <w:sz w:val="32"/>
          <w:szCs w:val="32"/>
        </w:rPr>
        <w:t>服務專線：06-2645973 .06-2654093〈金華社區聯合辦公處〉</w:t>
      </w:r>
    </w:p>
    <w:p w:rsidR="00D91159" w:rsidRPr="00CC1AEC" w:rsidRDefault="00D91159" w:rsidP="00D91159">
      <w:pPr>
        <w:spacing w:line="520" w:lineRule="exact"/>
        <w:rPr>
          <w:rFonts w:ascii="標楷體" w:eastAsia="標楷體" w:hAnsi="標楷體"/>
          <w:sz w:val="32"/>
          <w:szCs w:val="32"/>
        </w:rPr>
      </w:pPr>
      <w:r w:rsidRPr="00CC1AEC">
        <w:rPr>
          <w:rFonts w:ascii="標楷體" w:eastAsia="標楷體" w:hAnsi="標楷體" w:hint="eastAsia"/>
          <w:sz w:val="32"/>
          <w:szCs w:val="32"/>
        </w:rPr>
        <w:t>傳真電話：06-2919183  里長：0982-618-618</w:t>
      </w:r>
    </w:p>
    <w:p w:rsidR="00D91159" w:rsidRPr="00CC1AEC" w:rsidRDefault="00D91159" w:rsidP="00D91159">
      <w:pPr>
        <w:spacing w:line="520" w:lineRule="exact"/>
        <w:rPr>
          <w:rFonts w:ascii="標楷體" w:eastAsia="標楷體" w:hAnsi="標楷體"/>
          <w:sz w:val="32"/>
          <w:szCs w:val="32"/>
        </w:rPr>
      </w:pPr>
      <w:r w:rsidRPr="00CC1AEC">
        <w:rPr>
          <w:rFonts w:ascii="標楷體" w:eastAsia="標楷體" w:hAnsi="標楷體" w:hint="eastAsia"/>
          <w:sz w:val="32"/>
          <w:szCs w:val="32"/>
        </w:rPr>
        <w:t>地址：台南市南區慶南街201號</w:t>
      </w:r>
    </w:p>
    <w:p w:rsidR="00D91159" w:rsidRDefault="00D91159" w:rsidP="00D91159">
      <w:pPr>
        <w:spacing w:line="520" w:lineRule="exact"/>
        <w:rPr>
          <w:rFonts w:ascii="標楷體" w:eastAsia="標楷體" w:hAnsi="標楷體"/>
          <w:b/>
          <w:sz w:val="32"/>
          <w:szCs w:val="32"/>
        </w:rPr>
      </w:pPr>
      <w:r w:rsidRPr="00CC1AEC">
        <w:rPr>
          <w:rFonts w:ascii="標楷體" w:eastAsia="標楷體" w:hAnsi="標楷體" w:hint="eastAsia"/>
          <w:b/>
          <w:sz w:val="32"/>
          <w:szCs w:val="32"/>
        </w:rPr>
        <w:t>2.編製社區傳單、社區臉書及Line族群治安報導</w:t>
      </w:r>
    </w:p>
    <w:p w:rsidR="00CC1AEC" w:rsidRDefault="00CC1AEC" w:rsidP="00D91159">
      <w:pPr>
        <w:spacing w:line="520" w:lineRule="exact"/>
        <w:rPr>
          <w:rFonts w:ascii="標楷體" w:eastAsia="標楷體" w:hAnsi="標楷體"/>
          <w:b/>
          <w:sz w:val="32"/>
          <w:szCs w:val="32"/>
        </w:rPr>
      </w:pPr>
    </w:p>
    <w:p w:rsidR="00CC1AEC" w:rsidRDefault="00CC1AEC" w:rsidP="00D91159">
      <w:pPr>
        <w:spacing w:line="520" w:lineRule="exact"/>
        <w:rPr>
          <w:rFonts w:ascii="標楷體" w:eastAsia="標楷體" w:hAnsi="標楷體"/>
          <w:b/>
          <w:sz w:val="32"/>
          <w:szCs w:val="32"/>
        </w:rPr>
      </w:pPr>
    </w:p>
    <w:p w:rsidR="00CC1AEC" w:rsidRDefault="00CC1AEC" w:rsidP="00D91159">
      <w:pPr>
        <w:spacing w:line="520" w:lineRule="exact"/>
        <w:rPr>
          <w:rFonts w:ascii="標楷體" w:eastAsia="標楷體" w:hAnsi="標楷體"/>
          <w:b/>
          <w:sz w:val="32"/>
          <w:szCs w:val="32"/>
        </w:rPr>
      </w:pPr>
    </w:p>
    <w:p w:rsidR="00CC1AEC" w:rsidRPr="00CC1AEC" w:rsidRDefault="001C25EE" w:rsidP="00D91159">
      <w:pPr>
        <w:spacing w:line="520" w:lineRule="exact"/>
        <w:rPr>
          <w:rFonts w:ascii="標楷體" w:eastAsia="標楷體" w:hAnsi="標楷體"/>
          <w:b/>
          <w:sz w:val="32"/>
          <w:szCs w:val="32"/>
        </w:rPr>
      </w:pPr>
      <w:r w:rsidRPr="001C25EE">
        <w:rPr>
          <w:noProof/>
        </w:rPr>
        <w:pict>
          <v:group id="_x0000_s2064" style="position:absolute;margin-left:.6pt;margin-top:18.6pt;width:434.4pt;height:103.05pt;z-index:251662336" coordorigin="1051,5088" coordsize="8536,1609">
            <v:shape id="_x0000_s2065" type="#_x0000_t75" style="position:absolute;left:1051;top:5088;width:2813;height:1585">
              <v:imagedata r:id="rId52" o:title="DSC_5506"/>
            </v:shape>
            <v:shape id="_x0000_s2066" type="#_x0000_t75" style="position:absolute;left:6771;top:5113;width:2816;height:1584">
              <v:imagedata r:id="rId53" o:title="DSC_5520"/>
            </v:shape>
            <v:shape id="_x0000_s2067" type="#_x0000_t75" style="position:absolute;left:3924;top:5113;width:2773;height:1560">
              <v:imagedata r:id="rId54" o:title="DSC_5519"/>
            </v:shape>
          </v:group>
        </w:pict>
      </w:r>
    </w:p>
    <w:p w:rsidR="00D91159" w:rsidRPr="00EE672F" w:rsidRDefault="00D91159" w:rsidP="00D91159"/>
    <w:p w:rsidR="00D91159" w:rsidRPr="006758F8" w:rsidRDefault="00D91159" w:rsidP="00D91159">
      <w:pPr>
        <w:ind w:firstLineChars="300" w:firstLine="960"/>
        <w:rPr>
          <w:rFonts w:ascii="標楷體" w:eastAsia="標楷體" w:hAnsi="標楷體"/>
          <w:color w:val="FF0000"/>
          <w:sz w:val="32"/>
          <w:szCs w:val="32"/>
        </w:rPr>
      </w:pPr>
    </w:p>
    <w:p w:rsidR="00D91159" w:rsidRPr="00341B11" w:rsidRDefault="00D91159" w:rsidP="00D91159">
      <w:pPr>
        <w:rPr>
          <w:rFonts w:ascii="標楷體" w:eastAsia="標楷體" w:hAnsi="標楷體"/>
          <w:color w:val="FF0000"/>
          <w:sz w:val="28"/>
          <w:szCs w:val="28"/>
        </w:rPr>
      </w:pPr>
    </w:p>
    <w:p w:rsidR="00D91159" w:rsidRDefault="00CC1AEC" w:rsidP="00D91159">
      <w:pPr>
        <w:rPr>
          <w:rFonts w:ascii="標楷體" w:eastAsia="標楷體" w:hAnsi="標楷體"/>
          <w:b/>
          <w:color w:val="FF0000"/>
          <w:sz w:val="28"/>
          <w:szCs w:val="28"/>
        </w:rPr>
      </w:pPr>
      <w:r>
        <w:rPr>
          <w:rFonts w:ascii="標楷體" w:eastAsia="標楷體" w:hAnsi="標楷體" w:hint="eastAsia"/>
          <w:color w:val="FF0000"/>
          <w:sz w:val="28"/>
          <w:szCs w:val="28"/>
        </w:rPr>
        <w:t xml:space="preserve">     </w:t>
      </w:r>
      <w:r w:rsidR="00D91159">
        <w:rPr>
          <w:rFonts w:ascii="標楷體" w:eastAsia="標楷體" w:hAnsi="標楷體" w:hint="eastAsia"/>
          <w:color w:val="FF0000"/>
          <w:sz w:val="28"/>
          <w:szCs w:val="28"/>
        </w:rPr>
        <w:t>106年度治安會報</w:t>
      </w:r>
      <w:r w:rsidR="00D91159" w:rsidRPr="00655A31">
        <w:rPr>
          <w:rFonts w:ascii="標楷體" w:eastAsia="標楷體" w:hAnsi="標楷體" w:hint="eastAsia"/>
          <w:color w:val="FF0000"/>
          <w:sz w:val="28"/>
          <w:szCs w:val="28"/>
        </w:rPr>
        <w:t>舉辦</w:t>
      </w:r>
      <w:r w:rsidR="00D91159" w:rsidRPr="00655A31">
        <w:rPr>
          <w:rFonts w:ascii="標楷體" w:eastAsia="標楷體" w:hAnsi="標楷體" w:hint="eastAsia"/>
          <w:b/>
          <w:color w:val="FF0000"/>
          <w:sz w:val="28"/>
          <w:szCs w:val="28"/>
        </w:rPr>
        <w:t>家暴防治宣導</w:t>
      </w:r>
      <w:r w:rsidR="00D91159">
        <w:rPr>
          <w:rFonts w:ascii="標楷體" w:eastAsia="標楷體" w:hAnsi="標楷體" w:hint="eastAsia"/>
          <w:b/>
          <w:color w:val="FF0000"/>
          <w:sz w:val="28"/>
          <w:szCs w:val="28"/>
        </w:rPr>
        <w:t>2017-04-30</w:t>
      </w:r>
    </w:p>
    <w:p w:rsidR="00CC1AEC" w:rsidRDefault="001C25EE" w:rsidP="00D91159">
      <w:pPr>
        <w:rPr>
          <w:rFonts w:ascii="標楷體" w:eastAsia="標楷體" w:hAnsi="標楷體"/>
          <w:b/>
          <w:color w:val="FF0000"/>
          <w:sz w:val="28"/>
          <w:szCs w:val="28"/>
        </w:rPr>
      </w:pPr>
      <w:r w:rsidRPr="001C25EE">
        <w:rPr>
          <w:noProof/>
        </w:rPr>
        <w:pict>
          <v:group id="_x0000_s2078" style="position:absolute;margin-left:-3.65pt;margin-top:6.95pt;width:437.75pt;height:184.45pt;z-index:251664384" coordorigin="1742,7284" coordsize="8427,3207">
            <v:shape id="_x0000_s2079" type="#_x0000_t75" style="position:absolute;left:1742;top:8924;width:2770;height:1567">
              <v:imagedata r:id="rId55" o:title="IMAG2284"/>
            </v:shape>
            <v:shape id="_x0000_s2080" type="#_x0000_t75" style="position:absolute;left:7380;top:7284;width:2772;height:1541">
              <v:imagedata r:id="rId56" o:title="IMAG2279"/>
            </v:shape>
            <v:shape id="_x0000_s2081" type="#_x0000_t75" style="position:absolute;left:4596;top:8924;width:2712;height:1533">
              <v:imagedata r:id="rId57" o:title="IMAG2215"/>
            </v:shape>
            <v:shape id="_x0000_s2082" type="#_x0000_t75" style="position:absolute;left:7380;top:8880;width:2789;height:1577">
              <v:imagedata r:id="rId58" o:title="IMAG2204"/>
            </v:shape>
            <v:shape id="_x0000_s2083" type="#_x0000_t75" style="position:absolute;left:1742;top:7284;width:2770;height:1566">
              <v:imagedata r:id="rId59" o:title="IMAG2231"/>
            </v:shape>
            <v:shape id="_x0000_s2084" type="#_x0000_t75" style="position:absolute;left:4591;top:7284;width:2717;height:1566">
              <v:imagedata r:id="rId60" o:title="IMAG2207"/>
            </v:shape>
          </v:group>
        </w:pict>
      </w:r>
    </w:p>
    <w:p w:rsidR="00CC1AEC" w:rsidRDefault="00CC1AEC" w:rsidP="00D91159">
      <w:pPr>
        <w:rPr>
          <w:rFonts w:ascii="標楷體" w:eastAsia="標楷體" w:hAnsi="標楷體"/>
          <w:b/>
          <w:color w:val="FF0000"/>
          <w:sz w:val="28"/>
          <w:szCs w:val="28"/>
        </w:rPr>
      </w:pPr>
    </w:p>
    <w:p w:rsidR="00CC1AEC" w:rsidRDefault="00CC1AEC" w:rsidP="00D91159">
      <w:pPr>
        <w:rPr>
          <w:rFonts w:ascii="標楷體" w:eastAsia="標楷體" w:hAnsi="標楷體"/>
          <w:b/>
          <w:color w:val="FF0000"/>
          <w:sz w:val="28"/>
          <w:szCs w:val="28"/>
        </w:rPr>
      </w:pPr>
    </w:p>
    <w:p w:rsidR="00CC1AEC" w:rsidRDefault="00CC1AEC" w:rsidP="00D91159">
      <w:pPr>
        <w:rPr>
          <w:rFonts w:ascii="標楷體" w:eastAsia="標楷體" w:hAnsi="標楷體"/>
          <w:b/>
          <w:color w:val="FF0000"/>
          <w:sz w:val="28"/>
          <w:szCs w:val="28"/>
        </w:rPr>
      </w:pPr>
    </w:p>
    <w:p w:rsidR="00CC1AEC" w:rsidRPr="008057D7" w:rsidRDefault="00CC1AEC" w:rsidP="00D91159"/>
    <w:p w:rsidR="00CC1AEC" w:rsidRDefault="00CC1AEC" w:rsidP="00D91159">
      <w:pPr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91159" w:rsidRDefault="00CC1AEC" w:rsidP="00D91159">
      <w:pPr>
        <w:rPr>
          <w:rFonts w:ascii="標楷體" w:eastAsia="標楷體" w:hAnsi="標楷體"/>
          <w:b/>
          <w:color w:val="FF0000"/>
          <w:sz w:val="28"/>
          <w:szCs w:val="28"/>
        </w:rPr>
      </w:pPr>
      <w:r>
        <w:rPr>
          <w:rFonts w:ascii="標楷體" w:eastAsia="標楷體" w:hAnsi="標楷體" w:hint="eastAsia"/>
          <w:b/>
          <w:color w:val="FF0000"/>
          <w:sz w:val="28"/>
          <w:szCs w:val="28"/>
        </w:rPr>
        <w:t xml:space="preserve">      </w:t>
      </w:r>
      <w:r w:rsidR="00D91159">
        <w:rPr>
          <w:rFonts w:ascii="標楷體" w:eastAsia="標楷體" w:hAnsi="標楷體" w:hint="eastAsia"/>
          <w:b/>
          <w:color w:val="FF0000"/>
          <w:sz w:val="28"/>
          <w:szCs w:val="28"/>
        </w:rPr>
        <w:t>臺南市社區家暴預防計畫聯合成果展示會</w:t>
      </w:r>
    </w:p>
    <w:p w:rsidR="00D91159" w:rsidRPr="00CC1AEC" w:rsidRDefault="00D91159" w:rsidP="00D91159">
      <w:pPr>
        <w:rPr>
          <w:rFonts w:ascii="標楷體" w:eastAsia="標楷體" w:hAnsi="標楷體"/>
          <w:b/>
          <w:color w:val="FF0000"/>
          <w:sz w:val="32"/>
          <w:szCs w:val="32"/>
        </w:rPr>
      </w:pPr>
      <w:r w:rsidRPr="00CC1AEC">
        <w:rPr>
          <w:rFonts w:ascii="標楷體" w:eastAsia="標楷體" w:hAnsi="標楷體" w:hint="eastAsia"/>
          <w:b/>
          <w:color w:val="FF0000"/>
          <w:sz w:val="32"/>
          <w:szCs w:val="32"/>
        </w:rPr>
        <w:t>(九)、建構社區安全網－蓄意性傷害防制</w:t>
      </w:r>
    </w:p>
    <w:p w:rsidR="00D91159" w:rsidRPr="00CC1AEC" w:rsidRDefault="00D91159" w:rsidP="00D91159">
      <w:pPr>
        <w:spacing w:line="500" w:lineRule="exact"/>
        <w:rPr>
          <w:rFonts w:ascii="標楷體" w:eastAsia="標楷體" w:hAnsi="標楷體"/>
          <w:b/>
          <w:sz w:val="32"/>
          <w:szCs w:val="32"/>
        </w:rPr>
      </w:pPr>
      <w:r w:rsidRPr="00CC1AEC">
        <w:rPr>
          <w:rFonts w:ascii="標楷體" w:eastAsia="標楷體" w:hAnsi="標楷體" w:hint="eastAsia"/>
          <w:b/>
          <w:sz w:val="32"/>
          <w:szCs w:val="32"/>
        </w:rPr>
        <w:t>（1）、自殺防治及關懷邊緣人：</w:t>
      </w:r>
    </w:p>
    <w:p w:rsidR="00D91159" w:rsidRPr="00A031D7" w:rsidRDefault="00D91159" w:rsidP="00D91159">
      <w:pPr>
        <w:spacing w:line="500" w:lineRule="exact"/>
        <w:rPr>
          <w:rFonts w:ascii="標楷體" w:eastAsia="標楷體" w:hAnsi="標楷體"/>
          <w:sz w:val="28"/>
          <w:szCs w:val="28"/>
        </w:rPr>
      </w:pPr>
      <w:r w:rsidRPr="00CC1AEC">
        <w:rPr>
          <w:rFonts w:ascii="標楷體" w:eastAsia="標楷體" w:hAnsi="標楷體" w:hint="eastAsia"/>
          <w:sz w:val="32"/>
          <w:szCs w:val="32"/>
        </w:rPr>
        <w:t>設置關懷據點透過社區活動引導老人參與，給予即時關懷，降低長者自殺傾向。辦理自殺守門人宣導，辦理相關領域志工培訓，建置通報、轉介、關懷輔導網絡，以協助社區關懷訪視之心理健康促進方案。</w:t>
      </w:r>
    </w:p>
    <w:p w:rsidR="00D91159" w:rsidRDefault="001C25EE" w:rsidP="00D91159">
      <w:pPr>
        <w:spacing w:line="400" w:lineRule="exact"/>
        <w:ind w:leftChars="50" w:left="120"/>
        <w:rPr>
          <w:rFonts w:ascii="標楷體" w:eastAsia="標楷體" w:hAnsi="標楷體"/>
          <w:b/>
          <w:bCs/>
          <w:color w:val="FF0000"/>
          <w:sz w:val="28"/>
          <w:szCs w:val="28"/>
        </w:rPr>
      </w:pPr>
      <w:r w:rsidRPr="001C25EE">
        <w:rPr>
          <w:noProof/>
        </w:rPr>
        <w:pict>
          <v:group id="_x0000_s2050" style="position:absolute;left:0;text-align:left;margin-left:3.85pt;margin-top:2.6pt;width:419.15pt;height:174pt;z-index:251660288" coordorigin="1178,7385" coordsize="10143,3902">
            <v:shape id="_x0000_s2051" type="#_x0000_t75" style="position:absolute;left:4608;top:7385;width:3321;height:1879">
              <v:imagedata r:id="rId61" o:title="IMAG3780"/>
            </v:shape>
            <v:shape id="_x0000_s2052" type="#_x0000_t75" style="position:absolute;left:4608;top:9369;width:3321;height:1879">
              <v:imagedata r:id="rId62" o:title="IMAG3741"/>
            </v:shape>
            <v:shape id="_x0000_s2053" type="#_x0000_t75" style="position:absolute;left:1178;top:9381;width:3370;height:1906">
              <v:imagedata r:id="rId63" o:title="IMAG3728"/>
            </v:shape>
            <v:shape id="_x0000_s2054" type="#_x0000_t75" style="position:absolute;left:8020;top:7385;width:3301;height:1867">
              <v:imagedata r:id="rId64" o:title="IMAG1732"/>
            </v:shape>
            <v:shape id="_x0000_s2055" type="#_x0000_t75" style="position:absolute;left:1178;top:7385;width:3370;height:1906">
              <v:imagedata r:id="rId65" o:title="IMAG3843"/>
            </v:shape>
            <v:shape id="_x0000_s2056" type="#_x0000_t75" style="position:absolute;left:8020;top:9369;width:3301;height:1867">
              <v:imagedata r:id="rId66" o:title="IMAG4944"/>
            </v:shape>
          </v:group>
        </w:pict>
      </w:r>
    </w:p>
    <w:p w:rsidR="00D91159" w:rsidRDefault="00D91159" w:rsidP="00D91159">
      <w:pPr>
        <w:spacing w:line="400" w:lineRule="exact"/>
        <w:ind w:leftChars="50" w:left="120"/>
        <w:rPr>
          <w:rFonts w:ascii="標楷體" w:eastAsia="標楷體" w:hAnsi="標楷體"/>
          <w:b/>
          <w:bCs/>
          <w:color w:val="FF0000"/>
          <w:sz w:val="28"/>
          <w:szCs w:val="28"/>
        </w:rPr>
      </w:pPr>
    </w:p>
    <w:p w:rsidR="00D91159" w:rsidRDefault="00D91159" w:rsidP="00D91159">
      <w:pPr>
        <w:spacing w:line="400" w:lineRule="exact"/>
        <w:ind w:leftChars="50" w:left="120"/>
        <w:rPr>
          <w:rFonts w:ascii="標楷體" w:eastAsia="標楷體" w:hAnsi="標楷體"/>
          <w:b/>
          <w:bCs/>
          <w:color w:val="FF0000"/>
          <w:sz w:val="28"/>
          <w:szCs w:val="28"/>
        </w:rPr>
      </w:pPr>
    </w:p>
    <w:p w:rsidR="00D91159" w:rsidRDefault="00D91159" w:rsidP="00D91159">
      <w:pPr>
        <w:spacing w:line="400" w:lineRule="exact"/>
        <w:ind w:leftChars="50" w:left="120"/>
        <w:rPr>
          <w:rFonts w:ascii="標楷體" w:eastAsia="標楷體" w:hAnsi="標楷體"/>
          <w:b/>
          <w:bCs/>
          <w:color w:val="FF0000"/>
          <w:sz w:val="28"/>
          <w:szCs w:val="28"/>
        </w:rPr>
      </w:pPr>
    </w:p>
    <w:p w:rsidR="00D91159" w:rsidRDefault="00D91159" w:rsidP="00D91159">
      <w:pPr>
        <w:spacing w:line="400" w:lineRule="exact"/>
        <w:ind w:leftChars="50" w:left="120"/>
        <w:rPr>
          <w:rFonts w:ascii="標楷體" w:eastAsia="標楷體" w:hAnsi="標楷體"/>
          <w:b/>
          <w:bCs/>
          <w:color w:val="FF0000"/>
          <w:sz w:val="28"/>
          <w:szCs w:val="28"/>
        </w:rPr>
      </w:pPr>
    </w:p>
    <w:p w:rsidR="00D91159" w:rsidRDefault="00D91159" w:rsidP="00D91159">
      <w:pPr>
        <w:spacing w:line="400" w:lineRule="exact"/>
        <w:ind w:leftChars="50" w:left="120"/>
        <w:rPr>
          <w:rFonts w:ascii="標楷體" w:eastAsia="標楷體" w:hAnsi="標楷體"/>
          <w:b/>
          <w:bCs/>
          <w:color w:val="FF0000"/>
          <w:sz w:val="28"/>
          <w:szCs w:val="28"/>
        </w:rPr>
      </w:pPr>
    </w:p>
    <w:p w:rsidR="00D91159" w:rsidRDefault="00D91159" w:rsidP="00D91159">
      <w:pPr>
        <w:spacing w:line="5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D91159" w:rsidRPr="00CC1AEC" w:rsidRDefault="00D91159" w:rsidP="00D91159">
      <w:pPr>
        <w:spacing w:line="520" w:lineRule="exact"/>
        <w:rPr>
          <w:rFonts w:ascii="標楷體" w:eastAsia="標楷體" w:hAnsi="標楷體"/>
          <w:b/>
          <w:color w:val="FF0000"/>
          <w:sz w:val="32"/>
          <w:szCs w:val="32"/>
        </w:rPr>
      </w:pPr>
      <w:r w:rsidRPr="00CC1AEC">
        <w:rPr>
          <w:rFonts w:ascii="標楷體" w:eastAsia="標楷體" w:hAnsi="標楷體" w:hint="eastAsia"/>
          <w:b/>
          <w:color w:val="FF0000"/>
          <w:sz w:val="32"/>
          <w:szCs w:val="32"/>
        </w:rPr>
        <w:t>(十)、加強青少年社區安全教育</w:t>
      </w:r>
      <w:r w:rsidRPr="00CC1AEC">
        <w:rPr>
          <w:rFonts w:ascii="標楷體" w:eastAsia="標楷體" w:hAnsi="標楷體"/>
          <w:b/>
          <w:color w:val="FF0000"/>
          <w:sz w:val="32"/>
          <w:szCs w:val="32"/>
        </w:rPr>
        <w:tab/>
      </w:r>
    </w:p>
    <w:p w:rsidR="00D91159" w:rsidRPr="00CC1AEC" w:rsidRDefault="00D91159" w:rsidP="00D91159">
      <w:pPr>
        <w:spacing w:line="520" w:lineRule="exact"/>
        <w:rPr>
          <w:rFonts w:ascii="標楷體" w:eastAsia="標楷體" w:hAnsi="標楷體"/>
          <w:sz w:val="32"/>
          <w:szCs w:val="32"/>
        </w:rPr>
      </w:pPr>
      <w:r w:rsidRPr="00CC1AEC">
        <w:rPr>
          <w:rFonts w:ascii="標楷體" w:eastAsia="標楷體" w:hAnsi="標楷體" w:hint="eastAsia"/>
          <w:sz w:val="32"/>
          <w:szCs w:val="32"/>
        </w:rPr>
        <w:t>舉辦國中生暑期薪傳營，配合金華社區安全社區，推動青少年事故傷害預防宣導活動，結合新興國中歷屆畢業學長辦理宣導婦幼安全(家庭暴力、兒童及少年保護、性侵害、性騷擾、兒童及少年性剝削)及反吸毒少酒、戒菸、檳活動，促進學生與社區的溝通與交流，推動安全社區。</w:t>
      </w:r>
    </w:p>
    <w:p w:rsidR="00D91159" w:rsidRPr="00BA3FFC" w:rsidRDefault="001C25EE" w:rsidP="00D91159">
      <w:pPr>
        <w:spacing w:line="500" w:lineRule="exact"/>
        <w:ind w:left="841" w:hangingChars="300" w:hanging="84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noProof/>
          <w:sz w:val="28"/>
          <w:szCs w:val="28"/>
        </w:rPr>
        <w:pict>
          <v:group id="_x0000_s2068" style="position:absolute;left:0;text-align:left;margin-left:-11.95pt;margin-top:6.6pt;width:446.65pt;height:265.8pt;z-index:251663360" coordorigin="977,1144" coordsize="8430,5380">
            <v:shape id="圖片 5" o:spid="_x0000_s2069" type="#_x0000_t75" style="position:absolute;left:6627;top:1144;width:2780;height:1740;visibility:visible">
              <v:imagedata r:id="rId67" o:title="IMAG7207"/>
            </v:shape>
            <v:shape id="圖片 3" o:spid="_x0000_s2070" type="#_x0000_t75" style="position:absolute;left:3767;top:1144;width:2780;height:1740;visibility:visible">
              <v:imagedata r:id="rId68" o:title="IMAG7201"/>
            </v:shape>
            <v:shape id="圖片 2" o:spid="_x0000_s2071" type="#_x0000_t75" style="position:absolute;left:1017;top:1144;width:2680;height:1740;visibility:visible">
              <v:imagedata r:id="rId69" o:title="IMAG7196"/>
            </v:shape>
            <v:shape id="圖片 7" o:spid="_x0000_s2072" type="#_x0000_t75" style="position:absolute;left:3767;top:2944;width:2780;height:1740;visibility:visible">
              <v:imagedata r:id="rId70" o:title="IMAG7387"/>
            </v:shape>
            <v:shape id="圖片 8" o:spid="_x0000_s2073" type="#_x0000_t75" style="position:absolute;left:6627;top:2914;width:2780;height:1770;visibility:visible">
              <v:imagedata r:id="rId71" o:title="IMAG7368"/>
            </v:shape>
            <v:shape id="圖片 9" o:spid="_x0000_s2074" type="#_x0000_t75" style="position:absolute;left:1017;top:2944;width:2680;height:1740;visibility:visible">
              <v:imagedata r:id="rId72" o:title="IMAG7380"/>
            </v:shape>
            <v:shape id="圖片 10" o:spid="_x0000_s2075" type="#_x0000_t75" style="position:absolute;left:3767;top:4734;width:2780;height:1790;visibility:visible">
              <v:imagedata r:id="rId73" o:title="IMAG7216"/>
            </v:shape>
            <v:shape id="圖片 11" o:spid="_x0000_s2076" type="#_x0000_t75" style="position:absolute;left:977;top:4734;width:2721;height:1790;visibility:visible">
              <v:imagedata r:id="rId74" o:title="IMAG7155"/>
            </v:shape>
            <v:shape id="圖片 12" o:spid="_x0000_s2077" type="#_x0000_t75" style="position:absolute;left:6627;top:4734;width:2780;height:1790;visibility:visible">
              <v:imagedata r:id="rId75" o:title="IMAG7149"/>
            </v:shape>
          </v:group>
        </w:pict>
      </w:r>
    </w:p>
    <w:p w:rsidR="00D91159" w:rsidRDefault="00D91159" w:rsidP="00D91159">
      <w:pPr>
        <w:spacing w:line="500" w:lineRule="exact"/>
        <w:ind w:left="841" w:hangingChars="300" w:hanging="841"/>
        <w:rPr>
          <w:rFonts w:ascii="標楷體" w:eastAsia="標楷體" w:hAnsi="標楷體"/>
          <w:b/>
          <w:sz w:val="28"/>
          <w:szCs w:val="28"/>
        </w:rPr>
      </w:pPr>
    </w:p>
    <w:p w:rsidR="00D91159" w:rsidRDefault="00D91159" w:rsidP="00D91159">
      <w:pPr>
        <w:spacing w:line="500" w:lineRule="exact"/>
        <w:ind w:left="841" w:hangingChars="300" w:hanging="841"/>
        <w:rPr>
          <w:rFonts w:ascii="標楷體" w:eastAsia="標楷體" w:hAnsi="標楷體"/>
          <w:b/>
          <w:sz w:val="28"/>
          <w:szCs w:val="28"/>
        </w:rPr>
      </w:pPr>
    </w:p>
    <w:p w:rsidR="00D91159" w:rsidRDefault="00D91159" w:rsidP="00D91159">
      <w:pPr>
        <w:spacing w:line="500" w:lineRule="exact"/>
        <w:ind w:left="841" w:hangingChars="300" w:hanging="841"/>
        <w:rPr>
          <w:rFonts w:ascii="標楷體" w:eastAsia="標楷體" w:hAnsi="標楷體"/>
          <w:b/>
          <w:sz w:val="28"/>
          <w:szCs w:val="28"/>
        </w:rPr>
      </w:pPr>
    </w:p>
    <w:p w:rsidR="00D91159" w:rsidRDefault="00D91159" w:rsidP="00D91159">
      <w:pPr>
        <w:spacing w:line="500" w:lineRule="exact"/>
        <w:ind w:left="841" w:hangingChars="300" w:hanging="841"/>
        <w:rPr>
          <w:rFonts w:ascii="標楷體" w:eastAsia="標楷體" w:hAnsi="標楷體"/>
          <w:b/>
          <w:sz w:val="28"/>
          <w:szCs w:val="28"/>
        </w:rPr>
      </w:pPr>
    </w:p>
    <w:p w:rsidR="00D91159" w:rsidRDefault="00D91159" w:rsidP="00D91159">
      <w:pPr>
        <w:spacing w:line="500" w:lineRule="exact"/>
        <w:ind w:left="841" w:hangingChars="300" w:hanging="841"/>
        <w:rPr>
          <w:rFonts w:ascii="標楷體" w:eastAsia="標楷體" w:hAnsi="標楷體"/>
          <w:b/>
          <w:sz w:val="28"/>
          <w:szCs w:val="28"/>
        </w:rPr>
      </w:pPr>
    </w:p>
    <w:p w:rsidR="00D91159" w:rsidRDefault="00D91159" w:rsidP="00D91159">
      <w:pPr>
        <w:spacing w:line="500" w:lineRule="exact"/>
        <w:ind w:left="841" w:hangingChars="300" w:hanging="841"/>
        <w:rPr>
          <w:rFonts w:ascii="標楷體" w:eastAsia="標楷體" w:hAnsi="標楷體"/>
          <w:b/>
          <w:sz w:val="28"/>
          <w:szCs w:val="28"/>
        </w:rPr>
      </w:pPr>
    </w:p>
    <w:p w:rsidR="00D91159" w:rsidRDefault="00D91159" w:rsidP="00D91159">
      <w:pPr>
        <w:spacing w:line="500" w:lineRule="exact"/>
        <w:ind w:left="841" w:hangingChars="300" w:hanging="841"/>
        <w:rPr>
          <w:rFonts w:ascii="標楷體" w:eastAsia="標楷體" w:hAnsi="標楷體"/>
          <w:b/>
          <w:sz w:val="28"/>
          <w:szCs w:val="28"/>
        </w:rPr>
      </w:pPr>
    </w:p>
    <w:p w:rsidR="00D91159" w:rsidRDefault="00D91159" w:rsidP="00D91159">
      <w:pPr>
        <w:spacing w:line="500" w:lineRule="exact"/>
        <w:ind w:left="841" w:hangingChars="300" w:hanging="841"/>
        <w:rPr>
          <w:rFonts w:ascii="標楷體" w:eastAsia="標楷體" w:hAnsi="標楷體"/>
          <w:b/>
          <w:sz w:val="28"/>
          <w:szCs w:val="28"/>
        </w:rPr>
      </w:pPr>
    </w:p>
    <w:p w:rsidR="00CC1AEC" w:rsidRDefault="00CC1AEC" w:rsidP="00D91159">
      <w:pPr>
        <w:spacing w:line="500" w:lineRule="exact"/>
        <w:rPr>
          <w:rFonts w:ascii="標楷體" w:eastAsia="標楷體" w:hAnsi="標楷體"/>
          <w:b/>
          <w:color w:val="FF0000"/>
          <w:sz w:val="26"/>
          <w:szCs w:val="26"/>
        </w:rPr>
      </w:pPr>
    </w:p>
    <w:p w:rsidR="00CC1AEC" w:rsidRDefault="00CC1AEC" w:rsidP="00D91159">
      <w:pPr>
        <w:spacing w:line="500" w:lineRule="exact"/>
        <w:rPr>
          <w:rFonts w:ascii="標楷體" w:eastAsia="標楷體" w:hAnsi="標楷體"/>
          <w:b/>
          <w:color w:val="FF0000"/>
          <w:sz w:val="26"/>
          <w:szCs w:val="26"/>
        </w:rPr>
      </w:pPr>
    </w:p>
    <w:p w:rsidR="00D91159" w:rsidRPr="0076105A" w:rsidRDefault="00D91159" w:rsidP="00D91159">
      <w:pPr>
        <w:spacing w:line="500" w:lineRule="exact"/>
        <w:rPr>
          <w:rFonts w:ascii="標楷體" w:eastAsia="標楷體" w:hAnsi="標楷體"/>
          <w:b/>
          <w:color w:val="FF0000"/>
          <w:sz w:val="26"/>
          <w:szCs w:val="26"/>
        </w:rPr>
      </w:pPr>
      <w:r w:rsidRPr="00703B93">
        <w:rPr>
          <w:rFonts w:ascii="標楷體" w:eastAsia="標楷體" w:hAnsi="標楷體" w:hint="eastAsia"/>
          <w:b/>
          <w:color w:val="FF0000"/>
          <w:sz w:val="26"/>
          <w:szCs w:val="26"/>
        </w:rPr>
        <w:t>結合新興國中辦理薪傳營，推廣宣導婦幼安全(家庭暴力、兒童及少年保護、性侵害、性騷擾、兒童及少年性剝削)等2016-08-14</w:t>
      </w:r>
    </w:p>
    <w:p w:rsidR="001C25EE" w:rsidRDefault="001C25EE"/>
    <w:p w:rsidR="00D91159" w:rsidRDefault="00D91159"/>
    <w:p w:rsidR="00D91159" w:rsidRDefault="00D91159"/>
    <w:p w:rsidR="00D91159" w:rsidRDefault="00D91159"/>
    <w:p w:rsidR="00D91159" w:rsidRDefault="00D91159"/>
    <w:p w:rsidR="00D91159" w:rsidRDefault="00D91159"/>
    <w:p w:rsidR="00D91159" w:rsidRPr="00D91159" w:rsidRDefault="00D91159"/>
    <w:sectPr w:rsidR="00D91159" w:rsidRPr="00D91159" w:rsidSect="001C25EE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70CB5" w:rsidRDefault="00E70CB5" w:rsidP="00D91159">
      <w:r>
        <w:separator/>
      </w:r>
    </w:p>
  </w:endnote>
  <w:endnote w:type="continuationSeparator" w:id="1">
    <w:p w:rsidR="00E70CB5" w:rsidRDefault="00E70CB5" w:rsidP="00D9115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70CB5" w:rsidRDefault="00E70CB5" w:rsidP="00D91159">
      <w:r>
        <w:separator/>
      </w:r>
    </w:p>
  </w:footnote>
  <w:footnote w:type="continuationSeparator" w:id="1">
    <w:p w:rsidR="00E70CB5" w:rsidRDefault="00E70CB5" w:rsidP="00D91159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5122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D91159"/>
    <w:rsid w:val="00011A3F"/>
    <w:rsid w:val="001C25EE"/>
    <w:rsid w:val="00525C22"/>
    <w:rsid w:val="005E7978"/>
    <w:rsid w:val="00652C4C"/>
    <w:rsid w:val="006C0DB4"/>
    <w:rsid w:val="0075647D"/>
    <w:rsid w:val="00786872"/>
    <w:rsid w:val="00CC1AEC"/>
    <w:rsid w:val="00D87A42"/>
    <w:rsid w:val="00D91159"/>
    <w:rsid w:val="00E70C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25EE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D9115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semiHidden/>
    <w:rsid w:val="00D91159"/>
    <w:rPr>
      <w:sz w:val="20"/>
      <w:szCs w:val="20"/>
    </w:rPr>
  </w:style>
  <w:style w:type="paragraph" w:styleId="a5">
    <w:name w:val="footer"/>
    <w:basedOn w:val="a"/>
    <w:link w:val="a6"/>
    <w:uiPriority w:val="99"/>
    <w:semiHidden/>
    <w:unhideWhenUsed/>
    <w:rsid w:val="00D9115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semiHidden/>
    <w:rsid w:val="00D91159"/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2020EE6-E4B8-4694-9B1C-062BD175D1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462</TotalTime>
  <Pages>8</Pages>
  <Words>344</Words>
  <Characters>1964</Characters>
  <Application>Microsoft Office Word</Application>
  <DocSecurity>0</DocSecurity>
  <Lines>16</Lines>
  <Paragraphs>4</Paragraphs>
  <ScaleCrop>false</ScaleCrop>
  <Company/>
  <LinksUpToDate>false</LinksUpToDate>
  <CharactersWithSpaces>2304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2018-05-17T07:12:00Z</dcterms:created>
  <dcterms:modified xsi:type="dcterms:W3CDTF">2018-05-19T16:14:00Z</dcterms:modified>
</cp:coreProperties>
</file>